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32C" w:rsidRDefault="00526305" w:rsidP="003B232C">
      <w:pPr>
        <w:spacing w:line="600" w:lineRule="exact"/>
        <w:jc w:val="center"/>
        <w:rPr>
          <w:rFonts w:ascii="宋体" w:hAnsi="宋体" w:cs="等线" w:hint="eastAsia"/>
          <w:b/>
          <w:bCs/>
          <w:kern w:val="1"/>
          <w:sz w:val="36"/>
          <w:szCs w:val="36"/>
        </w:rPr>
      </w:pPr>
      <w:r>
        <w:rPr>
          <w:rFonts w:ascii="宋体" w:hAnsi="宋体" w:cs="等线" w:hint="eastAsia"/>
          <w:b/>
          <w:bCs/>
          <w:kern w:val="1"/>
          <w:sz w:val="36"/>
          <w:szCs w:val="36"/>
        </w:rPr>
        <w:t>涡</w:t>
      </w:r>
      <w:r w:rsidRPr="00526305">
        <w:rPr>
          <w:rFonts w:ascii="宋体" w:hAnsi="宋体" w:cs="等线" w:hint="eastAsia"/>
          <w:b/>
          <w:bCs/>
          <w:kern w:val="1"/>
          <w:sz w:val="36"/>
          <w:szCs w:val="36"/>
        </w:rPr>
        <w:t>阳县人民医院手术室布类用品供货及服务（二次）</w:t>
      </w:r>
    </w:p>
    <w:p w:rsidR="007D69C7" w:rsidRDefault="003B232C" w:rsidP="003B232C">
      <w:pPr>
        <w:pStyle w:val="ae"/>
        <w:widowControl/>
        <w:spacing w:beforeAutospacing="0" w:afterAutospacing="0" w:line="400" w:lineRule="exact"/>
        <w:ind w:firstLineChars="200" w:firstLine="720"/>
        <w:jc w:val="center"/>
        <w:rPr>
          <w:rFonts w:ascii="宋体" w:eastAsia="宋体" w:hAnsi="宋体" w:cs="等线"/>
          <w:b/>
          <w:bCs/>
          <w:sz w:val="32"/>
          <w:szCs w:val="32"/>
        </w:rPr>
      </w:pPr>
      <w:r>
        <w:rPr>
          <w:rFonts w:eastAsia="黑体" w:cs="黑体"/>
          <w:kern w:val="1"/>
          <w:sz w:val="36"/>
          <w:szCs w:val="36"/>
        </w:rPr>
        <w:t>更正</w:t>
      </w:r>
      <w:r>
        <w:rPr>
          <w:rFonts w:eastAsia="黑体" w:cs="黑体" w:hint="eastAsia"/>
          <w:kern w:val="1"/>
          <w:sz w:val="36"/>
          <w:szCs w:val="36"/>
        </w:rPr>
        <w:t>公告</w:t>
      </w:r>
    </w:p>
    <w:p w:rsidR="003B232C" w:rsidRDefault="003B232C">
      <w:pPr>
        <w:pStyle w:val="ae"/>
        <w:widowControl/>
        <w:spacing w:beforeLines="50" w:before="217" w:beforeAutospacing="0" w:afterLines="50" w:after="217" w:afterAutospacing="0" w:line="400" w:lineRule="exact"/>
        <w:ind w:firstLineChars="200" w:firstLine="482"/>
        <w:rPr>
          <w:rFonts w:ascii="宋体" w:eastAsia="宋体" w:hAnsi="宋体" w:cs="等线"/>
          <w:b/>
          <w:bCs/>
          <w:szCs w:val="32"/>
        </w:rPr>
      </w:pPr>
    </w:p>
    <w:p w:rsidR="007D69C7" w:rsidRDefault="00B06F0D">
      <w:pPr>
        <w:pStyle w:val="ae"/>
        <w:widowControl/>
        <w:spacing w:beforeLines="50" w:before="217" w:beforeAutospacing="0" w:afterLines="50" w:after="217" w:afterAutospacing="0" w:line="400" w:lineRule="exact"/>
        <w:ind w:firstLineChars="200" w:firstLine="482"/>
        <w:rPr>
          <w:rFonts w:ascii="宋体" w:eastAsia="宋体" w:hAnsi="宋体" w:cs="等线"/>
          <w:szCs w:val="32"/>
        </w:rPr>
      </w:pPr>
      <w:r>
        <w:rPr>
          <w:rFonts w:ascii="宋体" w:eastAsia="宋体" w:hAnsi="宋体" w:cs="等线" w:hint="eastAsia"/>
          <w:b/>
          <w:bCs/>
          <w:szCs w:val="32"/>
        </w:rPr>
        <w:t>一、项目基本情况</w:t>
      </w:r>
    </w:p>
    <w:p w:rsidR="003B232C" w:rsidRPr="003B232C" w:rsidRDefault="003B232C" w:rsidP="003B232C">
      <w:pPr>
        <w:pStyle w:val="af0"/>
        <w:spacing w:line="400" w:lineRule="exact"/>
        <w:ind w:firstLine="480"/>
        <w:rPr>
          <w:rFonts w:ascii="宋体" w:eastAsia="宋体" w:hAnsi="宋体" w:cs="等线" w:hint="eastAsia"/>
          <w:sz w:val="24"/>
          <w:szCs w:val="32"/>
        </w:rPr>
      </w:pPr>
      <w:r w:rsidRPr="003B232C">
        <w:rPr>
          <w:rFonts w:ascii="宋体" w:eastAsia="宋体" w:hAnsi="宋体" w:cs="等线" w:hint="eastAsia"/>
          <w:sz w:val="24"/>
          <w:szCs w:val="32"/>
        </w:rPr>
        <w:t>1、原公告的采购项目编号：GYZC-2024-0</w:t>
      </w:r>
      <w:r>
        <w:rPr>
          <w:rFonts w:ascii="宋体" w:eastAsia="宋体" w:hAnsi="宋体" w:cs="等线"/>
          <w:sz w:val="24"/>
          <w:szCs w:val="32"/>
        </w:rPr>
        <w:t>59</w:t>
      </w:r>
      <w:r w:rsidRPr="003B232C">
        <w:rPr>
          <w:rFonts w:ascii="宋体" w:eastAsia="宋体" w:hAnsi="宋体" w:cs="等线" w:hint="eastAsia"/>
          <w:sz w:val="24"/>
          <w:szCs w:val="32"/>
        </w:rPr>
        <w:t>号</w:t>
      </w:r>
    </w:p>
    <w:p w:rsidR="003B232C" w:rsidRPr="003B232C" w:rsidRDefault="003B232C" w:rsidP="003B232C">
      <w:pPr>
        <w:pStyle w:val="af0"/>
        <w:spacing w:line="400" w:lineRule="exact"/>
        <w:ind w:firstLine="480"/>
        <w:rPr>
          <w:rFonts w:ascii="宋体" w:eastAsia="宋体" w:hAnsi="宋体" w:cs="等线" w:hint="eastAsia"/>
          <w:sz w:val="24"/>
          <w:szCs w:val="32"/>
        </w:rPr>
      </w:pPr>
      <w:r w:rsidRPr="003B232C">
        <w:rPr>
          <w:rFonts w:ascii="宋体" w:eastAsia="宋体" w:hAnsi="宋体" w:cs="等线" w:hint="eastAsia"/>
          <w:sz w:val="24"/>
          <w:szCs w:val="32"/>
        </w:rPr>
        <w:t>2、原公告的采购项目名称：</w:t>
      </w:r>
      <w:r>
        <w:rPr>
          <w:rFonts w:ascii="宋体" w:eastAsia="宋体" w:hAnsi="宋体" w:cs="等线" w:hint="eastAsia"/>
          <w:b/>
          <w:bCs/>
          <w:sz w:val="24"/>
          <w:szCs w:val="32"/>
        </w:rPr>
        <w:t>涡阳县人民医院</w:t>
      </w:r>
      <w:r w:rsidRPr="00D67E3A">
        <w:rPr>
          <w:rFonts w:ascii="宋体" w:eastAsia="宋体" w:hAnsi="宋体" w:cs="等线" w:hint="eastAsia"/>
          <w:b/>
          <w:bCs/>
          <w:sz w:val="24"/>
          <w:szCs w:val="32"/>
        </w:rPr>
        <w:t>手术室布类用品供货及服务</w:t>
      </w:r>
      <w:r>
        <w:rPr>
          <w:rFonts w:ascii="宋体" w:eastAsia="宋体" w:hAnsi="宋体" w:cs="等线" w:hint="eastAsia"/>
          <w:b/>
          <w:bCs/>
          <w:sz w:val="24"/>
          <w:szCs w:val="32"/>
        </w:rPr>
        <w:t>（二次）</w:t>
      </w:r>
    </w:p>
    <w:p w:rsidR="003B232C" w:rsidRDefault="003B232C" w:rsidP="003B232C">
      <w:pPr>
        <w:pStyle w:val="af0"/>
        <w:spacing w:line="400" w:lineRule="exact"/>
        <w:ind w:firstLine="480"/>
        <w:rPr>
          <w:rFonts w:ascii="宋体" w:eastAsia="宋体" w:hAnsi="宋体" w:cs="等线"/>
          <w:sz w:val="24"/>
          <w:szCs w:val="32"/>
        </w:rPr>
      </w:pPr>
      <w:r w:rsidRPr="003B232C">
        <w:rPr>
          <w:rFonts w:ascii="宋体" w:eastAsia="宋体" w:hAnsi="宋体" w:cs="等线" w:hint="eastAsia"/>
          <w:sz w:val="24"/>
          <w:szCs w:val="32"/>
        </w:rPr>
        <w:t>3、</w:t>
      </w:r>
      <w:r>
        <w:rPr>
          <w:rFonts w:ascii="宋体" w:eastAsia="宋体" w:hAnsi="宋体" w:cs="等线" w:hint="eastAsia"/>
          <w:sz w:val="24"/>
          <w:szCs w:val="32"/>
        </w:rPr>
        <w:t>原</w:t>
      </w:r>
      <w:r w:rsidRPr="003B232C">
        <w:rPr>
          <w:rFonts w:ascii="宋体" w:eastAsia="宋体" w:hAnsi="宋体" w:cs="等线" w:hint="eastAsia"/>
          <w:sz w:val="24"/>
          <w:szCs w:val="32"/>
        </w:rPr>
        <w:t>公告日期：2024年</w:t>
      </w:r>
      <w:r>
        <w:rPr>
          <w:rFonts w:ascii="宋体" w:eastAsia="宋体" w:hAnsi="宋体" w:cs="等线"/>
          <w:sz w:val="24"/>
          <w:szCs w:val="32"/>
        </w:rPr>
        <w:t>8</w:t>
      </w:r>
      <w:r w:rsidRPr="003B232C">
        <w:rPr>
          <w:rFonts w:ascii="宋体" w:eastAsia="宋体" w:hAnsi="宋体" w:cs="等线" w:hint="eastAsia"/>
          <w:sz w:val="24"/>
          <w:szCs w:val="32"/>
        </w:rPr>
        <w:t>月</w:t>
      </w:r>
      <w:r>
        <w:rPr>
          <w:rFonts w:ascii="宋体" w:eastAsia="宋体" w:hAnsi="宋体" w:cs="等线" w:hint="eastAsia"/>
          <w:sz w:val="24"/>
          <w:szCs w:val="32"/>
        </w:rPr>
        <w:t>1</w:t>
      </w:r>
      <w:r w:rsidRPr="003B232C">
        <w:rPr>
          <w:rFonts w:ascii="宋体" w:eastAsia="宋体" w:hAnsi="宋体" w:cs="等线" w:hint="eastAsia"/>
          <w:sz w:val="24"/>
          <w:szCs w:val="32"/>
        </w:rPr>
        <w:t>3日</w:t>
      </w:r>
    </w:p>
    <w:p w:rsidR="003B232C" w:rsidRPr="003B232C" w:rsidRDefault="003B232C" w:rsidP="003B232C">
      <w:pPr>
        <w:pStyle w:val="ae"/>
        <w:widowControl/>
        <w:spacing w:beforeLines="50" w:before="217" w:beforeAutospacing="0" w:afterLines="50" w:after="217" w:afterAutospacing="0" w:line="400" w:lineRule="exact"/>
        <w:ind w:firstLineChars="200" w:firstLine="482"/>
        <w:rPr>
          <w:rFonts w:ascii="宋体" w:eastAsia="宋体" w:hAnsi="宋体" w:cs="等线" w:hint="eastAsia"/>
          <w:b/>
          <w:bCs/>
          <w:szCs w:val="32"/>
        </w:rPr>
      </w:pPr>
      <w:r w:rsidRPr="003B232C">
        <w:rPr>
          <w:rFonts w:ascii="宋体" w:eastAsia="宋体" w:hAnsi="宋体" w:cs="等线" w:hint="eastAsia"/>
          <w:b/>
          <w:bCs/>
          <w:szCs w:val="32"/>
        </w:rPr>
        <w:t>二、更正信息</w:t>
      </w:r>
    </w:p>
    <w:p w:rsidR="003B232C" w:rsidRPr="003B232C" w:rsidRDefault="003B232C" w:rsidP="003B232C">
      <w:pPr>
        <w:pStyle w:val="ae"/>
        <w:widowControl/>
        <w:spacing w:beforeLines="50" w:before="217" w:afterLines="50" w:after="217" w:line="400" w:lineRule="exact"/>
        <w:ind w:firstLineChars="200" w:firstLine="480"/>
        <w:rPr>
          <w:rFonts w:ascii="宋体" w:eastAsia="宋体" w:hAnsi="宋体" w:cs="等线" w:hint="eastAsia"/>
          <w:bCs/>
          <w:szCs w:val="32"/>
        </w:rPr>
      </w:pPr>
      <w:r w:rsidRPr="003B232C">
        <w:rPr>
          <w:rFonts w:ascii="宋体" w:eastAsia="宋体" w:hAnsi="宋体" w:cs="等线" w:hint="eastAsia"/>
          <w:bCs/>
          <w:szCs w:val="32"/>
        </w:rPr>
        <w:t>1、更正事项：□采购</w:t>
      </w:r>
      <w:r>
        <w:rPr>
          <w:rFonts w:ascii="宋体" w:eastAsia="宋体" w:hAnsi="宋体" w:cs="等线" w:hint="eastAsia"/>
          <w:bCs/>
          <w:szCs w:val="32"/>
        </w:rPr>
        <w:t xml:space="preserve">公告 </w:t>
      </w:r>
      <w:r>
        <w:rPr>
          <w:rFonts w:ascii="宋体" w:eastAsia="宋体" w:hAnsi="宋体" w:cs="等线"/>
          <w:bCs/>
          <w:szCs w:val="32"/>
        </w:rPr>
        <w:t xml:space="preserve"> </w:t>
      </w:r>
      <w:r w:rsidRPr="003B232C">
        <w:rPr>
          <w:rFonts w:ascii="宋体" w:eastAsia="宋体" w:hAnsi="宋体" w:cs="等线" w:hint="eastAsia"/>
          <w:bCs/>
          <w:szCs w:val="32"/>
        </w:rPr>
        <w:t xml:space="preserve">√采购文件 □采购结果   </w:t>
      </w:r>
    </w:p>
    <w:p w:rsidR="003B232C" w:rsidRPr="003B232C" w:rsidRDefault="003B232C" w:rsidP="003B232C">
      <w:pPr>
        <w:pStyle w:val="ae"/>
        <w:widowControl/>
        <w:spacing w:beforeLines="50" w:before="217" w:afterLines="50" w:after="217" w:line="400" w:lineRule="exact"/>
        <w:ind w:firstLineChars="200" w:firstLine="480"/>
        <w:rPr>
          <w:rFonts w:ascii="宋体" w:eastAsia="宋体" w:hAnsi="宋体" w:cs="等线" w:hint="eastAsia"/>
          <w:bCs/>
          <w:szCs w:val="32"/>
        </w:rPr>
      </w:pPr>
      <w:r w:rsidRPr="003B232C">
        <w:rPr>
          <w:rFonts w:ascii="宋体" w:eastAsia="宋体" w:hAnsi="宋体" w:cs="等线" w:hint="eastAsia"/>
          <w:bCs/>
          <w:szCs w:val="32"/>
        </w:rPr>
        <w:t>2、更正内容：</w:t>
      </w:r>
    </w:p>
    <w:p w:rsidR="003B232C" w:rsidRPr="006B271D" w:rsidRDefault="003B232C" w:rsidP="003B232C">
      <w:pPr>
        <w:pStyle w:val="ae"/>
        <w:widowControl/>
        <w:spacing w:beforeLines="50" w:before="217" w:beforeAutospacing="0" w:afterLines="50" w:after="217" w:afterAutospacing="0" w:line="400" w:lineRule="exact"/>
        <w:ind w:firstLineChars="200" w:firstLine="480"/>
        <w:rPr>
          <w:rFonts w:ascii="宋体" w:eastAsia="宋体" w:hAnsi="宋体" w:cs="等线"/>
          <w:b/>
          <w:bCs/>
          <w:szCs w:val="32"/>
        </w:rPr>
      </w:pPr>
      <w:r w:rsidRPr="003B232C">
        <w:rPr>
          <w:rFonts w:ascii="宋体" w:eastAsia="宋体" w:hAnsi="宋体" w:cs="等线" w:hint="eastAsia"/>
          <w:bCs/>
          <w:szCs w:val="32"/>
        </w:rPr>
        <w:t>（1）原采购需求</w:t>
      </w:r>
      <w:r w:rsidR="00A5635F">
        <w:rPr>
          <w:rFonts w:ascii="宋体" w:eastAsia="宋体" w:hAnsi="宋体" w:cs="等线"/>
          <w:bCs/>
          <w:szCs w:val="32"/>
        </w:rPr>
        <w:t>”</w:t>
      </w:r>
      <w:r w:rsidRPr="006B271D">
        <w:rPr>
          <w:rFonts w:ascii="宋体" w:eastAsia="宋体" w:hAnsi="宋体" w:cs="等线" w:hint="eastAsia"/>
          <w:b/>
          <w:bCs/>
          <w:szCs w:val="32"/>
        </w:rPr>
        <w:t>二、采购内容及技术要求</w:t>
      </w:r>
      <w:r w:rsidR="00A5635F">
        <w:rPr>
          <w:rFonts w:ascii="宋体" w:eastAsia="宋体" w:hAnsi="宋体" w:cs="等线"/>
          <w:b/>
          <w:bCs/>
          <w:szCs w:val="32"/>
        </w:rPr>
        <w:t>”</w:t>
      </w: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171"/>
        <w:gridCol w:w="1426"/>
        <w:gridCol w:w="806"/>
        <w:gridCol w:w="806"/>
        <w:gridCol w:w="3410"/>
        <w:gridCol w:w="1043"/>
      </w:tblGrid>
      <w:tr w:rsidR="003B232C" w:rsidRPr="00497DBA" w:rsidTr="00A5635F">
        <w:trPr>
          <w:trHeight w:val="559"/>
          <w:jc w:val="center"/>
        </w:trPr>
        <w:tc>
          <w:tcPr>
            <w:tcW w:w="703" w:type="dxa"/>
            <w:vAlign w:val="center"/>
          </w:tcPr>
          <w:p w:rsidR="003B232C" w:rsidRPr="00497DBA" w:rsidRDefault="003B232C" w:rsidP="00453E1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171" w:type="dxa"/>
            <w:vAlign w:val="center"/>
          </w:tcPr>
          <w:p w:rsidR="003B232C" w:rsidRPr="00497DBA" w:rsidRDefault="003B232C" w:rsidP="00453E1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97DBA">
              <w:rPr>
                <w:rFonts w:ascii="宋体" w:hAnsi="宋体" w:cs="宋体" w:hint="eastAsia"/>
                <w:b/>
                <w:kern w:val="0"/>
                <w:sz w:val="24"/>
              </w:rPr>
              <w:t>品名</w:t>
            </w:r>
          </w:p>
        </w:tc>
        <w:tc>
          <w:tcPr>
            <w:tcW w:w="1426" w:type="dxa"/>
            <w:vAlign w:val="center"/>
          </w:tcPr>
          <w:p w:rsidR="003B232C" w:rsidRPr="00497DBA" w:rsidRDefault="003B232C" w:rsidP="00453E1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97DBA">
              <w:rPr>
                <w:rFonts w:ascii="宋体" w:hAnsi="宋体" w:cs="宋体" w:hint="eastAsia"/>
                <w:b/>
                <w:kern w:val="0"/>
                <w:sz w:val="24"/>
              </w:rPr>
              <w:t>规格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cm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）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widowControl/>
              <w:spacing w:line="360" w:lineRule="exact"/>
              <w:jc w:val="center"/>
              <w:rPr>
                <w:rFonts w:ascii="宋体"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806" w:type="dxa"/>
            <w:vAlign w:val="center"/>
          </w:tcPr>
          <w:p w:rsidR="003B232C" w:rsidRPr="00497DBA" w:rsidRDefault="003B232C" w:rsidP="00453E1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97DBA">
              <w:rPr>
                <w:rFonts w:ascii="宋体" w:hAnsi="宋体" w:cs="宋体" w:hint="eastAsia"/>
                <w:b/>
                <w:kern w:val="0"/>
                <w:sz w:val="24"/>
              </w:rPr>
              <w:t>数量</w:t>
            </w:r>
          </w:p>
        </w:tc>
        <w:tc>
          <w:tcPr>
            <w:tcW w:w="3410" w:type="dxa"/>
            <w:vAlign w:val="center"/>
          </w:tcPr>
          <w:p w:rsidR="003B232C" w:rsidRPr="00497DBA" w:rsidRDefault="003B232C" w:rsidP="00453E1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97DBA">
              <w:rPr>
                <w:rFonts w:ascii="宋体" w:hAnsi="宋体" w:cs="宋体" w:hint="eastAsia"/>
                <w:b/>
                <w:kern w:val="0"/>
                <w:sz w:val="24"/>
              </w:rPr>
              <w:t>参数</w:t>
            </w:r>
          </w:p>
        </w:tc>
        <w:tc>
          <w:tcPr>
            <w:tcW w:w="1043" w:type="dxa"/>
            <w:vAlign w:val="center"/>
          </w:tcPr>
          <w:p w:rsidR="003B232C" w:rsidRPr="00497DBA" w:rsidRDefault="003B232C" w:rsidP="00453E1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97DBA"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3B232C" w:rsidRPr="00497DBA" w:rsidTr="00A5635F">
        <w:trPr>
          <w:jc w:val="center"/>
        </w:trPr>
        <w:tc>
          <w:tcPr>
            <w:tcW w:w="703" w:type="dxa"/>
            <w:vAlign w:val="center"/>
          </w:tcPr>
          <w:p w:rsidR="003B232C" w:rsidRPr="00497DBA" w:rsidRDefault="003B232C" w:rsidP="00453E19">
            <w:pPr>
              <w:widowControl/>
              <w:numPr>
                <w:ilvl w:val="0"/>
                <w:numId w:val="3"/>
              </w:numPr>
              <w:spacing w:line="360" w:lineRule="exact"/>
              <w:ind w:left="114" w:hanging="114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widowControl/>
              <w:spacing w:line="360" w:lineRule="exact"/>
              <w:jc w:val="center"/>
              <w:rPr>
                <w:rFonts w:asci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手术衣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widowControl/>
              <w:spacing w:line="360" w:lineRule="exact"/>
              <w:jc w:val="center"/>
              <w:rPr>
                <w:rFonts w:asci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S、M、L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widowControl/>
              <w:spacing w:line="360" w:lineRule="exact"/>
              <w:jc w:val="center"/>
              <w:rPr>
                <w:rFonts w:ascii="宋体" w:eastAsia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900</w:t>
            </w:r>
          </w:p>
        </w:tc>
        <w:tc>
          <w:tcPr>
            <w:tcW w:w="3410" w:type="dxa"/>
            <w:vAlign w:val="center"/>
          </w:tcPr>
          <w:p w:rsidR="003B232C" w:rsidRDefault="003B232C" w:rsidP="00453E1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 w:rsidRPr="00497DBA">
              <w:rPr>
                <w:rFonts w:ascii="宋体" w:hAnsi="宋体" w:cs="宋体" w:hint="eastAsia"/>
                <w:kern w:val="0"/>
                <w:sz w:val="24"/>
              </w:rPr>
              <w:t>纯棉</w:t>
            </w:r>
          </w:p>
          <w:p w:rsidR="003B232C" w:rsidRPr="00497DBA" w:rsidRDefault="003B232C" w:rsidP="00453E1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颜色：依采购人需要而定</w:t>
            </w:r>
          </w:p>
        </w:tc>
        <w:tc>
          <w:tcPr>
            <w:tcW w:w="1043" w:type="dxa"/>
            <w:vAlign w:val="center"/>
          </w:tcPr>
          <w:p w:rsidR="003B232C" w:rsidRPr="00497DBA" w:rsidRDefault="003B232C" w:rsidP="00453E1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耐高温消毒</w:t>
            </w:r>
          </w:p>
        </w:tc>
      </w:tr>
      <w:tr w:rsidR="003B232C" w:rsidRPr="00497DBA" w:rsidTr="00A5635F">
        <w:trPr>
          <w:jc w:val="center"/>
        </w:trPr>
        <w:tc>
          <w:tcPr>
            <w:tcW w:w="703" w:type="dxa"/>
            <w:vAlign w:val="center"/>
          </w:tcPr>
          <w:p w:rsidR="003B232C" w:rsidRDefault="003B232C" w:rsidP="00453E19">
            <w:pPr>
              <w:widowControl/>
              <w:numPr>
                <w:ilvl w:val="0"/>
                <w:numId w:val="3"/>
              </w:num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洗手衣（分体式）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S、M、L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3410" w:type="dxa"/>
            <w:vAlign w:val="center"/>
          </w:tcPr>
          <w:p w:rsidR="003B232C" w:rsidRDefault="003B232C" w:rsidP="00453E1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 w:rsidRPr="00497DBA">
              <w:rPr>
                <w:rFonts w:ascii="宋体" w:hAnsi="宋体" w:cs="宋体" w:hint="eastAsia"/>
                <w:kern w:val="0"/>
                <w:sz w:val="24"/>
              </w:rPr>
              <w:t>纯棉</w:t>
            </w:r>
          </w:p>
          <w:p w:rsidR="003B232C" w:rsidRPr="00497DBA" w:rsidRDefault="003B232C" w:rsidP="00453E1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颜色：依采购人需要而定</w:t>
            </w:r>
          </w:p>
        </w:tc>
        <w:tc>
          <w:tcPr>
            <w:tcW w:w="1043" w:type="dxa"/>
            <w:vAlign w:val="center"/>
          </w:tcPr>
          <w:p w:rsidR="003B232C" w:rsidRDefault="003B232C" w:rsidP="00453E1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耐高温消毒</w:t>
            </w:r>
          </w:p>
        </w:tc>
      </w:tr>
      <w:tr w:rsidR="003B232C" w:rsidRPr="00497DBA" w:rsidTr="00A5635F">
        <w:trPr>
          <w:jc w:val="center"/>
        </w:trPr>
        <w:tc>
          <w:tcPr>
            <w:tcW w:w="703" w:type="dxa"/>
            <w:vAlign w:val="center"/>
          </w:tcPr>
          <w:p w:rsidR="003B232C" w:rsidRPr="00497DBA" w:rsidRDefault="003B232C" w:rsidP="00453E19">
            <w:pPr>
              <w:widowControl/>
              <w:numPr>
                <w:ilvl w:val="0"/>
                <w:numId w:val="3"/>
              </w:num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洗手裤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S、M、L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3410" w:type="dxa"/>
            <w:vAlign w:val="center"/>
          </w:tcPr>
          <w:p w:rsidR="003B232C" w:rsidRDefault="003B232C" w:rsidP="00453E1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 w:rsidRPr="00497DBA">
              <w:rPr>
                <w:rFonts w:ascii="宋体" w:hAnsi="宋体" w:cs="宋体" w:hint="eastAsia"/>
                <w:kern w:val="0"/>
                <w:sz w:val="24"/>
              </w:rPr>
              <w:t>纯棉</w:t>
            </w:r>
          </w:p>
          <w:p w:rsidR="003B232C" w:rsidRPr="00497DBA" w:rsidRDefault="003B232C" w:rsidP="00453E1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颜色：依采购人需要而定</w:t>
            </w:r>
          </w:p>
        </w:tc>
        <w:tc>
          <w:tcPr>
            <w:tcW w:w="1043" w:type="dxa"/>
            <w:vAlign w:val="center"/>
          </w:tcPr>
          <w:p w:rsidR="003B232C" w:rsidRPr="00497DBA" w:rsidRDefault="003B232C" w:rsidP="00453E1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耐高温消毒</w:t>
            </w:r>
          </w:p>
        </w:tc>
      </w:tr>
      <w:tr w:rsidR="003B232C" w:rsidRPr="00497DBA" w:rsidTr="00A5635F">
        <w:trPr>
          <w:jc w:val="center"/>
        </w:trPr>
        <w:tc>
          <w:tcPr>
            <w:tcW w:w="703" w:type="dxa"/>
            <w:vAlign w:val="center"/>
          </w:tcPr>
          <w:p w:rsidR="003B232C" w:rsidRDefault="003B232C" w:rsidP="00453E19">
            <w:pPr>
              <w:widowControl/>
              <w:numPr>
                <w:ilvl w:val="0"/>
                <w:numId w:val="3"/>
              </w:num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双层剖腹单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200×400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3410" w:type="dxa"/>
            <w:vAlign w:val="center"/>
          </w:tcPr>
          <w:p w:rsidR="003B232C" w:rsidRDefault="003B232C" w:rsidP="00453E1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 w:rsidRPr="00497DBA">
              <w:rPr>
                <w:rFonts w:ascii="宋体" w:hAnsi="宋体" w:cs="宋体" w:hint="eastAsia"/>
                <w:kern w:val="0"/>
                <w:sz w:val="24"/>
              </w:rPr>
              <w:t>材质要求：纯棉加密缎条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C40</w:t>
            </w:r>
            <w:r>
              <w:rPr>
                <w:rFonts w:ascii="宋体" w:hAnsi="宋体" w:cs="宋体" w:hint="eastAsia"/>
                <w:kern w:val="0"/>
                <w:sz w:val="24"/>
              </w:rPr>
              <w:t>×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138</w:t>
            </w:r>
            <w:r>
              <w:rPr>
                <w:rFonts w:ascii="宋体" w:hAnsi="宋体" w:cs="宋体" w:hint="eastAsia"/>
                <w:kern w:val="0"/>
                <w:sz w:val="24"/>
              </w:rPr>
              <w:t>×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115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，色牢度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&gt;3-3.5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，干磨度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&gt;4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PH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值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4.0-7.5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，甲醛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&lt;75mg/Kg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3B232C" w:rsidRPr="00497DBA" w:rsidRDefault="003B232C" w:rsidP="00453E1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颜色：绿色，</w:t>
            </w:r>
          </w:p>
        </w:tc>
        <w:tc>
          <w:tcPr>
            <w:tcW w:w="1043" w:type="dxa"/>
            <w:vAlign w:val="center"/>
          </w:tcPr>
          <w:p w:rsidR="003B232C" w:rsidRPr="00497DBA" w:rsidRDefault="003B232C" w:rsidP="00453E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耐高温消毒</w:t>
            </w:r>
          </w:p>
        </w:tc>
      </w:tr>
      <w:tr w:rsidR="003B232C" w:rsidRPr="00497DBA" w:rsidTr="00A5635F">
        <w:trPr>
          <w:jc w:val="center"/>
        </w:trPr>
        <w:tc>
          <w:tcPr>
            <w:tcW w:w="703" w:type="dxa"/>
            <w:vAlign w:val="center"/>
          </w:tcPr>
          <w:p w:rsidR="003B232C" w:rsidRDefault="003B232C" w:rsidP="00453E19">
            <w:pPr>
              <w:widowControl/>
              <w:numPr>
                <w:ilvl w:val="0"/>
                <w:numId w:val="3"/>
              </w:num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中单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150×200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床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400</w:t>
            </w:r>
          </w:p>
        </w:tc>
        <w:tc>
          <w:tcPr>
            <w:tcW w:w="3410" w:type="dxa"/>
            <w:vAlign w:val="center"/>
          </w:tcPr>
          <w:p w:rsidR="003B232C" w:rsidRDefault="003B232C" w:rsidP="00453E1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 w:rsidRPr="00497DBA">
              <w:rPr>
                <w:rFonts w:ascii="宋体" w:hAnsi="宋体" w:cs="宋体" w:hint="eastAsia"/>
                <w:kern w:val="0"/>
                <w:sz w:val="24"/>
              </w:rPr>
              <w:t>材质要求：纯棉加密缎条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C40</w:t>
            </w:r>
            <w:r>
              <w:rPr>
                <w:rFonts w:ascii="宋体" w:hAnsi="宋体" w:cs="宋体" w:hint="eastAsia"/>
                <w:kern w:val="0"/>
                <w:sz w:val="24"/>
              </w:rPr>
              <w:t>×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138</w:t>
            </w:r>
            <w:r>
              <w:rPr>
                <w:rFonts w:ascii="宋体" w:hAnsi="宋体" w:cs="宋体" w:hint="eastAsia"/>
                <w:kern w:val="0"/>
                <w:sz w:val="24"/>
              </w:rPr>
              <w:t>×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115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，色牢度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&gt;3-3.5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，干磨度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&gt;4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PH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值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4.0-7.5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，甲醛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&lt;75mg/Kg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3B232C" w:rsidRPr="00497DBA" w:rsidRDefault="003B232C" w:rsidP="00453E1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颜色：绿色，</w:t>
            </w:r>
          </w:p>
        </w:tc>
        <w:tc>
          <w:tcPr>
            <w:tcW w:w="1043" w:type="dxa"/>
            <w:vAlign w:val="center"/>
          </w:tcPr>
          <w:p w:rsidR="003B232C" w:rsidRPr="00497DBA" w:rsidRDefault="003B232C" w:rsidP="00453E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耐高温消毒</w:t>
            </w:r>
          </w:p>
        </w:tc>
      </w:tr>
      <w:tr w:rsidR="003B232C" w:rsidRPr="00497DBA" w:rsidTr="00A5635F">
        <w:trPr>
          <w:jc w:val="center"/>
        </w:trPr>
        <w:tc>
          <w:tcPr>
            <w:tcW w:w="703" w:type="dxa"/>
            <w:vAlign w:val="center"/>
          </w:tcPr>
          <w:p w:rsidR="003B232C" w:rsidRDefault="003B232C" w:rsidP="00453E19">
            <w:pPr>
              <w:widowControl/>
              <w:numPr>
                <w:ilvl w:val="0"/>
                <w:numId w:val="3"/>
              </w:num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双层包巾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130×130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1200</w:t>
            </w:r>
          </w:p>
        </w:tc>
        <w:tc>
          <w:tcPr>
            <w:tcW w:w="3410" w:type="dxa"/>
            <w:vAlign w:val="center"/>
          </w:tcPr>
          <w:p w:rsidR="003B232C" w:rsidRDefault="003B232C" w:rsidP="00453E1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 w:rsidRPr="00497DBA">
              <w:rPr>
                <w:rFonts w:ascii="宋体" w:hAnsi="宋体" w:cs="宋体" w:hint="eastAsia"/>
                <w:kern w:val="0"/>
                <w:sz w:val="24"/>
              </w:rPr>
              <w:t>材质要求：纯棉加密缎条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C40</w:t>
            </w:r>
            <w:r>
              <w:rPr>
                <w:rFonts w:ascii="宋体" w:hAnsi="宋体" w:cs="宋体" w:hint="eastAsia"/>
                <w:kern w:val="0"/>
                <w:sz w:val="24"/>
              </w:rPr>
              <w:t>×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lastRenderedPageBreak/>
              <w:t>138</w:t>
            </w:r>
            <w:r>
              <w:rPr>
                <w:rFonts w:ascii="宋体" w:hAnsi="宋体" w:cs="宋体" w:hint="eastAsia"/>
                <w:kern w:val="0"/>
                <w:sz w:val="24"/>
              </w:rPr>
              <w:t>×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115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，色牢度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&gt;3-3.5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，干磨度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&gt;4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PH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值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4.0-7.5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，甲醛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&lt;75mg/Kg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3B232C" w:rsidRPr="00497DBA" w:rsidRDefault="003B232C" w:rsidP="00453E1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颜色：绿色，</w:t>
            </w:r>
          </w:p>
        </w:tc>
        <w:tc>
          <w:tcPr>
            <w:tcW w:w="1043" w:type="dxa"/>
            <w:vAlign w:val="center"/>
          </w:tcPr>
          <w:p w:rsidR="003B232C" w:rsidRPr="00497DBA" w:rsidRDefault="003B232C" w:rsidP="00453E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耐高温</w:t>
            </w: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消毒</w:t>
            </w:r>
          </w:p>
        </w:tc>
      </w:tr>
      <w:tr w:rsidR="003B232C" w:rsidRPr="00497DBA" w:rsidTr="00A5635F">
        <w:trPr>
          <w:jc w:val="center"/>
        </w:trPr>
        <w:tc>
          <w:tcPr>
            <w:tcW w:w="703" w:type="dxa"/>
            <w:vAlign w:val="center"/>
          </w:tcPr>
          <w:p w:rsidR="003B232C" w:rsidRDefault="003B232C" w:rsidP="00453E19">
            <w:pPr>
              <w:widowControl/>
              <w:numPr>
                <w:ilvl w:val="0"/>
                <w:numId w:val="3"/>
              </w:num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双层包巾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100×100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1000</w:t>
            </w:r>
          </w:p>
        </w:tc>
        <w:tc>
          <w:tcPr>
            <w:tcW w:w="3410" w:type="dxa"/>
            <w:vAlign w:val="center"/>
          </w:tcPr>
          <w:p w:rsidR="003B232C" w:rsidRDefault="003B232C" w:rsidP="00453E1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 w:rsidRPr="00497DBA">
              <w:rPr>
                <w:rFonts w:ascii="宋体" w:hAnsi="宋体" w:cs="宋体" w:hint="eastAsia"/>
                <w:kern w:val="0"/>
                <w:sz w:val="24"/>
              </w:rPr>
              <w:t>材质要求：纯棉加密缎条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C40</w:t>
            </w:r>
            <w:r>
              <w:rPr>
                <w:rFonts w:ascii="宋体" w:hAnsi="宋体" w:cs="宋体" w:hint="eastAsia"/>
                <w:kern w:val="0"/>
                <w:sz w:val="24"/>
              </w:rPr>
              <w:t>×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138</w:t>
            </w:r>
            <w:r>
              <w:rPr>
                <w:rFonts w:ascii="宋体" w:hAnsi="宋体" w:cs="宋体" w:hint="eastAsia"/>
                <w:kern w:val="0"/>
                <w:sz w:val="24"/>
              </w:rPr>
              <w:t>×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115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，色牢度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&gt;3-3.5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，干磨度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&gt;4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PH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值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4.0-7.5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，甲醛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&lt;75mg/Kg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3B232C" w:rsidRPr="00497DBA" w:rsidRDefault="003B232C" w:rsidP="00453E1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颜色：绿色，</w:t>
            </w:r>
          </w:p>
        </w:tc>
        <w:tc>
          <w:tcPr>
            <w:tcW w:w="1043" w:type="dxa"/>
            <w:vAlign w:val="center"/>
          </w:tcPr>
          <w:p w:rsidR="003B232C" w:rsidRPr="00497DBA" w:rsidRDefault="003B232C" w:rsidP="00453E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耐高温消毒</w:t>
            </w:r>
          </w:p>
        </w:tc>
      </w:tr>
      <w:tr w:rsidR="003B232C" w:rsidRPr="00497DBA" w:rsidTr="00A5635F">
        <w:trPr>
          <w:jc w:val="center"/>
        </w:trPr>
        <w:tc>
          <w:tcPr>
            <w:tcW w:w="703" w:type="dxa"/>
            <w:vAlign w:val="center"/>
          </w:tcPr>
          <w:p w:rsidR="003B232C" w:rsidRPr="00497DBA" w:rsidRDefault="003B232C" w:rsidP="00453E19">
            <w:pPr>
              <w:widowControl/>
              <w:numPr>
                <w:ilvl w:val="0"/>
                <w:numId w:val="3"/>
              </w:num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双层包巾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80×80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2000</w:t>
            </w:r>
          </w:p>
        </w:tc>
        <w:tc>
          <w:tcPr>
            <w:tcW w:w="3410" w:type="dxa"/>
            <w:vAlign w:val="center"/>
          </w:tcPr>
          <w:p w:rsidR="003B232C" w:rsidRDefault="003B232C" w:rsidP="00453E1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 w:rsidRPr="00497DBA">
              <w:rPr>
                <w:rFonts w:ascii="宋体" w:hAnsi="宋体" w:cs="宋体" w:hint="eastAsia"/>
                <w:kern w:val="0"/>
                <w:sz w:val="24"/>
              </w:rPr>
              <w:t>材质要求：纯棉加密缎条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C40</w:t>
            </w:r>
            <w:r>
              <w:rPr>
                <w:rFonts w:ascii="宋体" w:hAnsi="宋体" w:cs="宋体" w:hint="eastAsia"/>
                <w:kern w:val="0"/>
                <w:sz w:val="24"/>
              </w:rPr>
              <w:t>×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138</w:t>
            </w:r>
            <w:r>
              <w:rPr>
                <w:rFonts w:ascii="宋体" w:hAnsi="宋体" w:cs="宋体" w:hint="eastAsia"/>
                <w:kern w:val="0"/>
                <w:sz w:val="24"/>
              </w:rPr>
              <w:t>×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115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，色牢度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&gt;3-3.5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，干磨度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&gt;4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PH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值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4.0-7.5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，甲醛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&lt;75mg/Kg</w:t>
            </w:r>
            <w:r w:rsidRPr="00497DBA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3B232C" w:rsidRPr="00497DBA" w:rsidRDefault="003B232C" w:rsidP="00453E1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颜色：绿色，</w:t>
            </w:r>
          </w:p>
        </w:tc>
        <w:tc>
          <w:tcPr>
            <w:tcW w:w="1043" w:type="dxa"/>
            <w:vAlign w:val="center"/>
          </w:tcPr>
          <w:p w:rsidR="003B232C" w:rsidRPr="00497DBA" w:rsidRDefault="003B232C" w:rsidP="00453E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耐高温消毒</w:t>
            </w:r>
          </w:p>
        </w:tc>
      </w:tr>
    </w:tbl>
    <w:p w:rsidR="003B232C" w:rsidRPr="006B271D" w:rsidRDefault="003B232C" w:rsidP="003B232C">
      <w:pPr>
        <w:pStyle w:val="ae"/>
        <w:widowControl/>
        <w:spacing w:beforeLines="50" w:before="217" w:afterLines="50" w:after="217" w:line="400" w:lineRule="exact"/>
        <w:ind w:firstLineChars="200" w:firstLine="482"/>
        <w:rPr>
          <w:rFonts w:ascii="宋体" w:eastAsia="宋体" w:hAnsi="宋体" w:cs="等线"/>
          <w:b/>
          <w:bCs/>
          <w:szCs w:val="32"/>
        </w:rPr>
      </w:pPr>
      <w:r w:rsidRPr="003B232C">
        <w:rPr>
          <w:rFonts w:ascii="宋体" w:eastAsia="宋体" w:hAnsi="宋体" w:cs="等线" w:hint="eastAsia"/>
          <w:b/>
          <w:bCs/>
          <w:szCs w:val="32"/>
        </w:rPr>
        <w:t>现更正为：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909"/>
        <w:gridCol w:w="1426"/>
        <w:gridCol w:w="806"/>
        <w:gridCol w:w="806"/>
        <w:gridCol w:w="3735"/>
        <w:gridCol w:w="1043"/>
      </w:tblGrid>
      <w:tr w:rsidR="003B232C" w:rsidRPr="00497DBA" w:rsidTr="00A5635F">
        <w:trPr>
          <w:trHeight w:val="559"/>
          <w:jc w:val="center"/>
        </w:trPr>
        <w:tc>
          <w:tcPr>
            <w:tcW w:w="703" w:type="dxa"/>
            <w:vAlign w:val="center"/>
          </w:tcPr>
          <w:p w:rsidR="003B232C" w:rsidRPr="00497DBA" w:rsidRDefault="003B232C" w:rsidP="00453E1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909" w:type="dxa"/>
            <w:vAlign w:val="center"/>
          </w:tcPr>
          <w:p w:rsidR="003B232C" w:rsidRPr="00497DBA" w:rsidRDefault="003B232C" w:rsidP="00453E1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97DBA">
              <w:rPr>
                <w:rFonts w:ascii="宋体" w:hAnsi="宋体" w:cs="宋体" w:hint="eastAsia"/>
                <w:b/>
                <w:kern w:val="0"/>
                <w:sz w:val="24"/>
              </w:rPr>
              <w:t>品名</w:t>
            </w:r>
          </w:p>
        </w:tc>
        <w:tc>
          <w:tcPr>
            <w:tcW w:w="1426" w:type="dxa"/>
            <w:vAlign w:val="center"/>
          </w:tcPr>
          <w:p w:rsidR="003B232C" w:rsidRPr="00497DBA" w:rsidRDefault="003B232C" w:rsidP="00453E1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97DBA">
              <w:rPr>
                <w:rFonts w:ascii="宋体" w:hAnsi="宋体" w:cs="宋体" w:hint="eastAsia"/>
                <w:b/>
                <w:kern w:val="0"/>
                <w:sz w:val="24"/>
              </w:rPr>
              <w:t>规格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cm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）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widowControl/>
              <w:spacing w:line="360" w:lineRule="exact"/>
              <w:jc w:val="center"/>
              <w:rPr>
                <w:rFonts w:ascii="宋体"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806" w:type="dxa"/>
            <w:vAlign w:val="center"/>
          </w:tcPr>
          <w:p w:rsidR="003B232C" w:rsidRPr="00497DBA" w:rsidRDefault="003B232C" w:rsidP="00453E1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97DBA">
              <w:rPr>
                <w:rFonts w:ascii="宋体" w:hAnsi="宋体" w:cs="宋体" w:hint="eastAsia"/>
                <w:b/>
                <w:kern w:val="0"/>
                <w:sz w:val="24"/>
              </w:rPr>
              <w:t>数量</w:t>
            </w:r>
          </w:p>
        </w:tc>
        <w:tc>
          <w:tcPr>
            <w:tcW w:w="3735" w:type="dxa"/>
            <w:vAlign w:val="center"/>
          </w:tcPr>
          <w:p w:rsidR="003B232C" w:rsidRPr="00497DBA" w:rsidRDefault="003B232C" w:rsidP="00453E1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97DBA">
              <w:rPr>
                <w:rFonts w:ascii="宋体" w:hAnsi="宋体" w:cs="宋体" w:hint="eastAsia"/>
                <w:b/>
                <w:kern w:val="0"/>
                <w:sz w:val="24"/>
              </w:rPr>
              <w:t>参数</w:t>
            </w:r>
          </w:p>
        </w:tc>
        <w:tc>
          <w:tcPr>
            <w:tcW w:w="1043" w:type="dxa"/>
            <w:vAlign w:val="center"/>
          </w:tcPr>
          <w:p w:rsidR="003B232C" w:rsidRPr="00497DBA" w:rsidRDefault="003B232C" w:rsidP="00453E1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97DBA"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3B232C" w:rsidRPr="00497DBA" w:rsidTr="00A5635F">
        <w:trPr>
          <w:jc w:val="center"/>
        </w:trPr>
        <w:tc>
          <w:tcPr>
            <w:tcW w:w="703" w:type="dxa"/>
            <w:vAlign w:val="center"/>
          </w:tcPr>
          <w:p w:rsidR="003B232C" w:rsidRPr="00497DBA" w:rsidRDefault="003B232C" w:rsidP="00453E19">
            <w:pPr>
              <w:widowControl/>
              <w:numPr>
                <w:ilvl w:val="0"/>
                <w:numId w:val="3"/>
              </w:numPr>
              <w:spacing w:line="360" w:lineRule="exact"/>
              <w:ind w:left="114" w:hanging="114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widowControl/>
              <w:spacing w:line="360" w:lineRule="exact"/>
              <w:jc w:val="center"/>
              <w:rPr>
                <w:rFonts w:asci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手术衣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widowControl/>
              <w:spacing w:line="360" w:lineRule="exact"/>
              <w:jc w:val="center"/>
              <w:rPr>
                <w:rFonts w:asci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S、M、L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widowControl/>
              <w:spacing w:line="360" w:lineRule="exact"/>
              <w:jc w:val="center"/>
              <w:rPr>
                <w:rFonts w:ascii="宋体" w:eastAsia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900</w:t>
            </w:r>
          </w:p>
        </w:tc>
        <w:tc>
          <w:tcPr>
            <w:tcW w:w="3735" w:type="dxa"/>
            <w:vAlign w:val="center"/>
          </w:tcPr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、全棉细支纱≥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A5635F">
              <w:rPr>
                <w:rFonts w:ascii="宋体" w:hAnsi="宋体" w:cs="宋体"/>
                <w:kern w:val="0"/>
                <w:sz w:val="24"/>
              </w:rPr>
              <w:t>5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*</w:t>
            </w:r>
            <w:r w:rsidRPr="00A5635F">
              <w:rPr>
                <w:rFonts w:ascii="宋体" w:hAnsi="宋体" w:cs="宋体"/>
                <w:kern w:val="0"/>
                <w:sz w:val="24"/>
              </w:rPr>
              <w:t>25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密度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134*60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、纤维含量∶棉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100%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、甲醛含量∶≤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75mg/kg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PH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值∶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4.0-8.5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、耐水色牢度∶变色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级；沾色≥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、耐酸汗渍色牢度∶变色≥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级；沾色≥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、耐碱汗渍色牢度∶变色≥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级；沾色≥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、耐干摩擦色牢度∶≥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  <w:p w:rsidR="003B232C" w:rsidRPr="00A5635F" w:rsidRDefault="00A5635F" w:rsidP="00453E1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、符合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GB18401-2010B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类标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A5635F">
              <w:rPr>
                <w:rFonts w:ascii="宋体" w:hAnsi="宋体" w:cs="宋体"/>
                <w:kern w:val="0"/>
                <w:sz w:val="24"/>
              </w:rPr>
              <w:t>0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、准颜色：依采购人需要而定</w:t>
            </w:r>
          </w:p>
        </w:tc>
        <w:tc>
          <w:tcPr>
            <w:tcW w:w="1043" w:type="dxa"/>
            <w:vAlign w:val="center"/>
          </w:tcPr>
          <w:p w:rsidR="003B232C" w:rsidRPr="00497DBA" w:rsidRDefault="003B232C" w:rsidP="00453E1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耐高温消毒</w:t>
            </w:r>
          </w:p>
        </w:tc>
      </w:tr>
      <w:tr w:rsidR="003B232C" w:rsidRPr="00497DBA" w:rsidTr="00A5635F">
        <w:trPr>
          <w:jc w:val="center"/>
        </w:trPr>
        <w:tc>
          <w:tcPr>
            <w:tcW w:w="703" w:type="dxa"/>
            <w:vAlign w:val="center"/>
          </w:tcPr>
          <w:p w:rsidR="003B232C" w:rsidRDefault="003B232C" w:rsidP="00453E19">
            <w:pPr>
              <w:widowControl/>
              <w:numPr>
                <w:ilvl w:val="0"/>
                <w:numId w:val="3"/>
              </w:num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洗手衣（分体式）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S、M、L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3735" w:type="dxa"/>
            <w:vAlign w:val="center"/>
          </w:tcPr>
          <w:p w:rsidR="00F22B0B" w:rsidRPr="00A5635F" w:rsidRDefault="00F22B0B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、全棉细支纱</w:t>
            </w:r>
            <w:r w:rsidR="00A5635F" w:rsidRPr="00A5635F">
              <w:rPr>
                <w:rFonts w:ascii="宋体" w:hAnsi="宋体" w:cs="宋体" w:hint="eastAsia"/>
                <w:kern w:val="0"/>
                <w:sz w:val="24"/>
              </w:rPr>
              <w:t>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A5635F" w:rsidRPr="00A5635F">
              <w:rPr>
                <w:rFonts w:ascii="宋体" w:hAnsi="宋体" w:cs="宋体"/>
                <w:kern w:val="0"/>
                <w:sz w:val="24"/>
              </w:rPr>
              <w:t>5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*</w:t>
            </w:r>
            <w:r w:rsidR="00A5635F" w:rsidRPr="00A5635F">
              <w:rPr>
                <w:rFonts w:ascii="宋体" w:hAnsi="宋体" w:cs="宋体"/>
                <w:kern w:val="0"/>
                <w:sz w:val="24"/>
              </w:rPr>
              <w:t>25</w:t>
            </w:r>
            <w:r w:rsidR="00A5635F" w:rsidRPr="00A5635F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密度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A5635F" w:rsidRPr="00A5635F">
              <w:rPr>
                <w:rFonts w:ascii="宋体" w:hAnsi="宋体" w:cs="宋体" w:hint="eastAsia"/>
                <w:kern w:val="0"/>
                <w:sz w:val="24"/>
              </w:rPr>
              <w:t>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134*60</w:t>
            </w:r>
          </w:p>
          <w:p w:rsidR="00F22B0B" w:rsidRPr="00A5635F" w:rsidRDefault="00F22B0B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、纤维含量∶棉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100%</w:t>
            </w:r>
          </w:p>
          <w:p w:rsidR="00F22B0B" w:rsidRPr="00A5635F" w:rsidRDefault="00F22B0B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、甲醛含量∶≤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75mg/kg</w:t>
            </w:r>
          </w:p>
          <w:p w:rsidR="00F22B0B" w:rsidRPr="00A5635F" w:rsidRDefault="00F22B0B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PH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值∶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4.0-8.5</w:t>
            </w:r>
          </w:p>
          <w:p w:rsidR="00F22B0B" w:rsidRPr="00A5635F" w:rsidRDefault="00F22B0B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lastRenderedPageBreak/>
              <w:t>5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、耐水色牢度∶变色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级；沾色≥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  <w:p w:rsidR="00F22B0B" w:rsidRPr="00A5635F" w:rsidRDefault="00F22B0B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、耐酸汗渍色牢度∶变色≥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级；沾色≥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  <w:p w:rsidR="00F22B0B" w:rsidRPr="00A5635F" w:rsidRDefault="00F22B0B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、耐碱汗渍色牢度∶变色≥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级；沾色≥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  <w:p w:rsidR="00F22B0B" w:rsidRPr="00A5635F" w:rsidRDefault="00F22B0B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、耐干摩擦色牢度∶≥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  <w:p w:rsidR="003B232C" w:rsidRPr="00A5635F" w:rsidRDefault="00F22B0B" w:rsidP="00453E1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、符合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GB18401-2010B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类标</w:t>
            </w:r>
            <w:r w:rsidR="00A5635F" w:rsidRPr="00A5635F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A5635F" w:rsidRPr="00A5635F">
              <w:rPr>
                <w:rFonts w:ascii="宋体" w:hAnsi="宋体" w:cs="宋体"/>
                <w:kern w:val="0"/>
                <w:sz w:val="24"/>
              </w:rPr>
              <w:t>0</w:t>
            </w:r>
            <w:r w:rsidR="00A5635F" w:rsidRPr="00A5635F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准</w:t>
            </w:r>
            <w:r w:rsidR="003B232C" w:rsidRPr="00A5635F">
              <w:rPr>
                <w:rFonts w:ascii="宋体" w:hAnsi="宋体" w:cs="宋体" w:hint="eastAsia"/>
                <w:kern w:val="0"/>
                <w:sz w:val="24"/>
              </w:rPr>
              <w:t>颜色：依采购人需要而定</w:t>
            </w:r>
          </w:p>
        </w:tc>
        <w:tc>
          <w:tcPr>
            <w:tcW w:w="1043" w:type="dxa"/>
            <w:vAlign w:val="center"/>
          </w:tcPr>
          <w:p w:rsidR="003B232C" w:rsidRDefault="003B232C" w:rsidP="00453E1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耐高温消毒</w:t>
            </w:r>
          </w:p>
        </w:tc>
      </w:tr>
      <w:tr w:rsidR="003B232C" w:rsidRPr="00497DBA" w:rsidTr="00A5635F">
        <w:trPr>
          <w:jc w:val="center"/>
        </w:trPr>
        <w:tc>
          <w:tcPr>
            <w:tcW w:w="703" w:type="dxa"/>
            <w:vAlign w:val="center"/>
          </w:tcPr>
          <w:p w:rsidR="003B232C" w:rsidRPr="00497DBA" w:rsidRDefault="003B232C" w:rsidP="00453E19">
            <w:pPr>
              <w:widowControl/>
              <w:numPr>
                <w:ilvl w:val="0"/>
                <w:numId w:val="3"/>
              </w:num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洗手裤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S、M、L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3735" w:type="dxa"/>
            <w:vAlign w:val="center"/>
          </w:tcPr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、全棉细支纱≥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A5635F">
              <w:rPr>
                <w:rFonts w:ascii="宋体" w:hAnsi="宋体" w:cs="宋体"/>
                <w:kern w:val="0"/>
                <w:sz w:val="24"/>
              </w:rPr>
              <w:t>5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*</w:t>
            </w:r>
            <w:r w:rsidRPr="00A5635F">
              <w:rPr>
                <w:rFonts w:ascii="宋体" w:hAnsi="宋体" w:cs="宋体"/>
                <w:kern w:val="0"/>
                <w:sz w:val="24"/>
              </w:rPr>
              <w:t>25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密度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134*60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、纤维含量∶棉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100%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、甲醛含量∶≤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75mg/kg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PH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值∶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4.0-8.5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、耐水色牢度∶变色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级；沾色≥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、耐酸汗渍色牢度∶变色≥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级；沾色≥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、耐碱汗渍色牢度∶变色≥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级；沾色≥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、耐干摩擦色牢度∶≥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  <w:p w:rsidR="003B232C" w:rsidRPr="00A5635F" w:rsidRDefault="00A5635F" w:rsidP="00453E1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、符合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GB18401-2010B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类标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A5635F">
              <w:rPr>
                <w:rFonts w:ascii="宋体" w:hAnsi="宋体" w:cs="宋体"/>
                <w:kern w:val="0"/>
                <w:sz w:val="24"/>
              </w:rPr>
              <w:t>0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、准颜色：依采购人需要而定</w:t>
            </w:r>
          </w:p>
        </w:tc>
        <w:tc>
          <w:tcPr>
            <w:tcW w:w="1043" w:type="dxa"/>
            <w:vAlign w:val="center"/>
          </w:tcPr>
          <w:p w:rsidR="003B232C" w:rsidRPr="00497DBA" w:rsidRDefault="003B232C" w:rsidP="00453E1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耐高温消毒</w:t>
            </w:r>
          </w:p>
        </w:tc>
      </w:tr>
      <w:tr w:rsidR="003B232C" w:rsidRPr="00497DBA" w:rsidTr="00A5635F">
        <w:trPr>
          <w:jc w:val="center"/>
        </w:trPr>
        <w:tc>
          <w:tcPr>
            <w:tcW w:w="703" w:type="dxa"/>
            <w:vAlign w:val="center"/>
          </w:tcPr>
          <w:p w:rsidR="003B232C" w:rsidRDefault="003B232C" w:rsidP="00453E19">
            <w:pPr>
              <w:widowControl/>
              <w:numPr>
                <w:ilvl w:val="0"/>
                <w:numId w:val="3"/>
              </w:num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双层剖腹单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200×400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3735" w:type="dxa"/>
            <w:vAlign w:val="center"/>
          </w:tcPr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、墨绿色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,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全棉细支纱≥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A5635F">
              <w:rPr>
                <w:rFonts w:ascii="宋体" w:hAnsi="宋体" w:cs="宋体"/>
                <w:kern w:val="0"/>
                <w:sz w:val="24"/>
              </w:rPr>
              <w:t>5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*</w:t>
            </w:r>
            <w:r w:rsidRPr="00A5635F">
              <w:rPr>
                <w:rFonts w:ascii="宋体" w:hAnsi="宋体" w:cs="宋体"/>
                <w:kern w:val="0"/>
                <w:sz w:val="24"/>
              </w:rPr>
              <w:t>25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密度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134*60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、纤维含量∶棉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100%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、甲醛含量∶≤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75mg/kg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PH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值∶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4.0-8.5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、耐水色牢度∶变色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级；沾色≥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、耐酸汗渍色牢度∶变色≥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级；沾色≥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、耐碱汗渍色牢度∶变色≥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级；沾色≥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、耐干摩擦色牢度∶≥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  <w:p w:rsidR="003B232C" w:rsidRPr="00A5635F" w:rsidRDefault="00A5635F" w:rsidP="00453E1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、符合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GB18401-2010B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类标</w:t>
            </w:r>
          </w:p>
        </w:tc>
        <w:tc>
          <w:tcPr>
            <w:tcW w:w="1043" w:type="dxa"/>
            <w:vAlign w:val="center"/>
          </w:tcPr>
          <w:p w:rsidR="003B232C" w:rsidRPr="00497DBA" w:rsidRDefault="003B232C" w:rsidP="00453E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耐高温消毒</w:t>
            </w:r>
          </w:p>
        </w:tc>
      </w:tr>
      <w:tr w:rsidR="003B232C" w:rsidRPr="00497DBA" w:rsidTr="00A5635F">
        <w:trPr>
          <w:jc w:val="center"/>
        </w:trPr>
        <w:tc>
          <w:tcPr>
            <w:tcW w:w="703" w:type="dxa"/>
            <w:vAlign w:val="center"/>
          </w:tcPr>
          <w:p w:rsidR="003B232C" w:rsidRDefault="003B232C" w:rsidP="00453E19">
            <w:pPr>
              <w:widowControl/>
              <w:numPr>
                <w:ilvl w:val="0"/>
                <w:numId w:val="3"/>
              </w:num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中单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150×200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床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400</w:t>
            </w:r>
          </w:p>
        </w:tc>
        <w:tc>
          <w:tcPr>
            <w:tcW w:w="3735" w:type="dxa"/>
            <w:vAlign w:val="center"/>
          </w:tcPr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、墨绿色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,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全棉细支纱≥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A5635F">
              <w:rPr>
                <w:rFonts w:ascii="宋体" w:hAnsi="宋体" w:cs="宋体"/>
                <w:kern w:val="0"/>
                <w:sz w:val="24"/>
              </w:rPr>
              <w:t>5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*</w:t>
            </w:r>
            <w:r w:rsidRPr="00A5635F">
              <w:rPr>
                <w:rFonts w:ascii="宋体" w:hAnsi="宋体" w:cs="宋体"/>
                <w:kern w:val="0"/>
                <w:sz w:val="24"/>
              </w:rPr>
              <w:t>25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密度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134*60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lastRenderedPageBreak/>
              <w:t>2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、纤维含量∶棉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100%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、甲醛含量∶≤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75mg/kg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PH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值∶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4.0-8.5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、耐水色牢度∶变色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级；沾色≥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、耐酸汗渍色牢度∶变色≥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级；沾色≥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、耐碱汗渍色牢度∶变色≥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级；沾色≥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、耐干摩擦色牢度∶≥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  <w:p w:rsidR="003B232C" w:rsidRPr="00A5635F" w:rsidRDefault="00A5635F" w:rsidP="00453E1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、符合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GB18401-2010B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类标</w:t>
            </w:r>
          </w:p>
        </w:tc>
        <w:tc>
          <w:tcPr>
            <w:tcW w:w="1043" w:type="dxa"/>
            <w:vAlign w:val="center"/>
          </w:tcPr>
          <w:p w:rsidR="003B232C" w:rsidRPr="00497DBA" w:rsidRDefault="003B232C" w:rsidP="00453E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耐高温消毒</w:t>
            </w:r>
          </w:p>
        </w:tc>
      </w:tr>
      <w:tr w:rsidR="003B232C" w:rsidRPr="00497DBA" w:rsidTr="00A5635F">
        <w:trPr>
          <w:jc w:val="center"/>
        </w:trPr>
        <w:tc>
          <w:tcPr>
            <w:tcW w:w="703" w:type="dxa"/>
            <w:vAlign w:val="center"/>
          </w:tcPr>
          <w:p w:rsidR="003B232C" w:rsidRDefault="003B232C" w:rsidP="00453E19">
            <w:pPr>
              <w:widowControl/>
              <w:numPr>
                <w:ilvl w:val="0"/>
                <w:numId w:val="3"/>
              </w:num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双层包巾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130×130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1200</w:t>
            </w:r>
          </w:p>
        </w:tc>
        <w:tc>
          <w:tcPr>
            <w:tcW w:w="3735" w:type="dxa"/>
            <w:vAlign w:val="center"/>
          </w:tcPr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、墨绿色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,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全棉细支纱≥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A5635F">
              <w:rPr>
                <w:rFonts w:ascii="宋体" w:hAnsi="宋体" w:cs="宋体"/>
                <w:kern w:val="0"/>
                <w:sz w:val="24"/>
              </w:rPr>
              <w:t>5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*</w:t>
            </w:r>
            <w:r w:rsidRPr="00A5635F">
              <w:rPr>
                <w:rFonts w:ascii="宋体" w:hAnsi="宋体" w:cs="宋体"/>
                <w:kern w:val="0"/>
                <w:sz w:val="24"/>
              </w:rPr>
              <w:t>25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密度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134*60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、纤维含量∶棉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100%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、甲醛含量∶≤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75mg/kg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PH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值∶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4.0-8.5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、耐水色牢度∶变色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级；沾色≥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、耐酸汗渍色牢度∶变色≥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级；沾色≥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、耐碱汗渍色牢度∶变色≥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级；沾色≥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、耐干摩擦色牢度∶≥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  <w:p w:rsidR="003B232C" w:rsidRPr="00A5635F" w:rsidRDefault="00A5635F" w:rsidP="00453E1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、符合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GB18401-2010B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类标</w:t>
            </w:r>
          </w:p>
        </w:tc>
        <w:tc>
          <w:tcPr>
            <w:tcW w:w="1043" w:type="dxa"/>
            <w:vAlign w:val="center"/>
          </w:tcPr>
          <w:p w:rsidR="003B232C" w:rsidRPr="00497DBA" w:rsidRDefault="003B232C" w:rsidP="00453E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耐高温消毒</w:t>
            </w:r>
          </w:p>
        </w:tc>
      </w:tr>
      <w:tr w:rsidR="003B232C" w:rsidRPr="00497DBA" w:rsidTr="00A5635F">
        <w:trPr>
          <w:jc w:val="center"/>
        </w:trPr>
        <w:tc>
          <w:tcPr>
            <w:tcW w:w="703" w:type="dxa"/>
            <w:vAlign w:val="center"/>
          </w:tcPr>
          <w:p w:rsidR="003B232C" w:rsidRDefault="003B232C" w:rsidP="00453E19">
            <w:pPr>
              <w:widowControl/>
              <w:numPr>
                <w:ilvl w:val="0"/>
                <w:numId w:val="3"/>
              </w:num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双层包巾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100×100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1000</w:t>
            </w:r>
          </w:p>
        </w:tc>
        <w:tc>
          <w:tcPr>
            <w:tcW w:w="3735" w:type="dxa"/>
            <w:vAlign w:val="center"/>
          </w:tcPr>
          <w:p w:rsidR="00A5635F" w:rsidRPr="00A5635F" w:rsidRDefault="00F22B0B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、墨绿色</w:t>
            </w:r>
            <w:r w:rsidR="00A5635F" w:rsidRPr="00A5635F">
              <w:rPr>
                <w:rFonts w:ascii="宋体" w:hAnsi="宋体" w:cs="宋体" w:hint="eastAsia"/>
                <w:kern w:val="0"/>
                <w:sz w:val="24"/>
              </w:rPr>
              <w:t>,</w:t>
            </w:r>
            <w:r w:rsidR="00A5635F" w:rsidRPr="00A5635F">
              <w:rPr>
                <w:rFonts w:ascii="宋体" w:hAnsi="宋体" w:cs="宋体" w:hint="eastAsia"/>
                <w:kern w:val="0"/>
                <w:sz w:val="24"/>
              </w:rPr>
              <w:t>全棉细支纱≥</w:t>
            </w:r>
            <w:r w:rsidR="00A5635F" w:rsidRPr="00A5635F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A5635F" w:rsidRPr="00A5635F">
              <w:rPr>
                <w:rFonts w:ascii="宋体" w:hAnsi="宋体" w:cs="宋体"/>
                <w:kern w:val="0"/>
                <w:sz w:val="24"/>
              </w:rPr>
              <w:t>5</w:t>
            </w:r>
            <w:r w:rsidR="00A5635F" w:rsidRPr="00A5635F">
              <w:rPr>
                <w:rFonts w:ascii="宋体" w:hAnsi="宋体" w:cs="宋体" w:hint="eastAsia"/>
                <w:kern w:val="0"/>
                <w:sz w:val="24"/>
              </w:rPr>
              <w:t>*</w:t>
            </w:r>
            <w:r w:rsidR="00A5635F" w:rsidRPr="00A5635F">
              <w:rPr>
                <w:rFonts w:ascii="宋体" w:hAnsi="宋体" w:cs="宋体"/>
                <w:kern w:val="0"/>
                <w:sz w:val="24"/>
              </w:rPr>
              <w:t>25</w:t>
            </w:r>
            <w:r w:rsidR="00A5635F" w:rsidRPr="00A5635F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A5635F" w:rsidRPr="00A5635F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A5635F" w:rsidRPr="00A5635F">
              <w:rPr>
                <w:rFonts w:ascii="宋体" w:hAnsi="宋体" w:cs="宋体" w:hint="eastAsia"/>
                <w:kern w:val="0"/>
                <w:sz w:val="24"/>
              </w:rPr>
              <w:t>密度</w:t>
            </w:r>
            <w:r w:rsidR="00A5635F" w:rsidRPr="00A5635F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A5635F" w:rsidRPr="00A5635F">
              <w:rPr>
                <w:rFonts w:ascii="宋体" w:hAnsi="宋体" w:cs="宋体" w:hint="eastAsia"/>
                <w:kern w:val="0"/>
                <w:sz w:val="24"/>
              </w:rPr>
              <w:t>≥</w:t>
            </w:r>
            <w:r w:rsidR="00A5635F" w:rsidRPr="00A5635F">
              <w:rPr>
                <w:rFonts w:ascii="宋体" w:hAnsi="宋体" w:cs="宋体" w:hint="eastAsia"/>
                <w:kern w:val="0"/>
                <w:sz w:val="24"/>
              </w:rPr>
              <w:t>134*60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、纤维含量∶棉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100%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、甲醛含量∶≤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75mg/kg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PH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值∶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4.0-8.5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、耐水色牢度∶变色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级；沾色≥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、耐酸汗渍色牢度∶变色≥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级；沾色≥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、耐碱汗渍色牢度∶变色≥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级；沾色≥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、耐干摩擦色牢度∶≥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  <w:p w:rsidR="003B232C" w:rsidRPr="00A5635F" w:rsidRDefault="00A5635F" w:rsidP="00453E1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、符合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GB18401-2010B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类标</w:t>
            </w:r>
          </w:p>
        </w:tc>
        <w:tc>
          <w:tcPr>
            <w:tcW w:w="1043" w:type="dxa"/>
            <w:vAlign w:val="center"/>
          </w:tcPr>
          <w:p w:rsidR="003B232C" w:rsidRPr="00497DBA" w:rsidRDefault="003B232C" w:rsidP="00453E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耐高温消毒</w:t>
            </w:r>
          </w:p>
        </w:tc>
      </w:tr>
      <w:tr w:rsidR="003B232C" w:rsidRPr="00497DBA" w:rsidTr="00A5635F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3B232C" w:rsidRPr="00497DBA" w:rsidRDefault="003B232C" w:rsidP="00453E19">
            <w:pPr>
              <w:widowControl/>
              <w:numPr>
                <w:ilvl w:val="0"/>
                <w:numId w:val="3"/>
              </w:num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双层包</w:t>
            </w: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80×80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32C" w:rsidRDefault="003B232C" w:rsidP="00453E19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2000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、墨绿色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,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全棉细支纱≥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A5635F">
              <w:rPr>
                <w:rFonts w:ascii="宋体" w:hAnsi="宋体" w:cs="宋体"/>
                <w:kern w:val="0"/>
                <w:sz w:val="24"/>
              </w:rPr>
              <w:t>5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*</w:t>
            </w:r>
            <w:r w:rsidRPr="00A5635F">
              <w:rPr>
                <w:rFonts w:ascii="宋体" w:hAnsi="宋体" w:cs="宋体"/>
                <w:kern w:val="0"/>
                <w:sz w:val="24"/>
              </w:rPr>
              <w:t>25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lastRenderedPageBreak/>
              <w:t>密度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134*60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、纤维含量∶棉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100%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、甲醛含量∶≤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75mg/kg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PH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值∶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4.0-8.5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、耐水色牢度∶变色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级；沾色≥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、耐酸汗渍色牢度∶变色≥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级；沾色≥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、耐碱汗渍色牢度∶变色≥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级；沾色≥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  <w:p w:rsidR="00A5635F" w:rsidRPr="00A5635F" w:rsidRDefault="00A5635F" w:rsidP="00453E19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、耐干摩擦色牢度∶≥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  <w:p w:rsidR="003B232C" w:rsidRPr="00A5635F" w:rsidRDefault="00A5635F" w:rsidP="00453E1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 w:rsidRPr="00A5635F"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、符合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 xml:space="preserve"> GB18401-2010B </w:t>
            </w:r>
            <w:r w:rsidRPr="00A5635F">
              <w:rPr>
                <w:rFonts w:ascii="宋体" w:hAnsi="宋体" w:cs="宋体" w:hint="eastAsia"/>
                <w:kern w:val="0"/>
                <w:sz w:val="24"/>
              </w:rPr>
              <w:t>类标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:rsidR="003B232C" w:rsidRPr="00497DBA" w:rsidRDefault="003B232C" w:rsidP="00453E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耐高温</w:t>
            </w: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消毒</w:t>
            </w:r>
          </w:p>
        </w:tc>
      </w:tr>
      <w:tr w:rsidR="00A5635F" w:rsidRPr="00497DBA" w:rsidTr="00675CE2">
        <w:trPr>
          <w:jc w:val="center"/>
        </w:trPr>
        <w:tc>
          <w:tcPr>
            <w:tcW w:w="942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5F" w:rsidRDefault="00A5635F" w:rsidP="00453E19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更正内容为“参数”栏内的内容。</w:t>
            </w:r>
          </w:p>
        </w:tc>
      </w:tr>
    </w:tbl>
    <w:p w:rsidR="00A5635F" w:rsidRDefault="00A5635F" w:rsidP="003B232C">
      <w:pPr>
        <w:pStyle w:val="ae"/>
        <w:widowControl/>
        <w:spacing w:beforeLines="50" w:before="217" w:afterLines="50" w:after="217" w:line="400" w:lineRule="exact"/>
        <w:ind w:firstLineChars="200" w:firstLine="480"/>
        <w:rPr>
          <w:rFonts w:ascii="宋体" w:eastAsia="宋体" w:hAnsi="宋体" w:cs="等线"/>
          <w:bCs/>
          <w:szCs w:val="32"/>
        </w:rPr>
      </w:pPr>
      <w:r>
        <w:rPr>
          <w:rFonts w:ascii="宋体" w:eastAsia="宋体" w:hAnsi="宋体" w:cs="等线"/>
          <w:bCs/>
          <w:szCs w:val="32"/>
        </w:rPr>
        <w:t>3</w:t>
      </w:r>
      <w:r>
        <w:rPr>
          <w:rFonts w:ascii="宋体" w:eastAsia="宋体" w:hAnsi="宋体" w:cs="等线" w:hint="eastAsia"/>
          <w:bCs/>
          <w:szCs w:val="32"/>
        </w:rPr>
        <w:t>、报价响应文件中“</w:t>
      </w:r>
      <w:r w:rsidRPr="00902779">
        <w:rPr>
          <w:rFonts w:ascii="宋体" w:eastAsia="宋体" w:hAnsi="宋体" w:cs="等线" w:hint="eastAsia"/>
          <w:b/>
          <w:bCs/>
          <w:szCs w:val="32"/>
        </w:rPr>
        <w:t>四、技术要求响应（偏离）表</w:t>
      </w:r>
      <w:r w:rsidRPr="00902779">
        <w:rPr>
          <w:rFonts w:ascii="宋体" w:eastAsia="宋体" w:hAnsi="宋体" w:cs="等线" w:hint="eastAsia"/>
          <w:bCs/>
          <w:szCs w:val="32"/>
        </w:rPr>
        <w:t>”内的对应项内的参数，由报价人</w:t>
      </w:r>
      <w:r w:rsidR="00902779" w:rsidRPr="00902779">
        <w:rPr>
          <w:rFonts w:ascii="宋体" w:eastAsia="宋体" w:hAnsi="宋体" w:cs="等线" w:hint="eastAsia"/>
          <w:bCs/>
          <w:szCs w:val="32"/>
        </w:rPr>
        <w:t>按新参数要求进行填写。如报价人</w:t>
      </w:r>
      <w:r w:rsidR="00902779" w:rsidRPr="00902779">
        <w:rPr>
          <w:rFonts w:ascii="宋体" w:eastAsia="宋体" w:hAnsi="宋体" w:cs="等线" w:hint="eastAsia"/>
          <w:bCs/>
          <w:szCs w:val="32"/>
          <w:highlight w:val="yellow"/>
        </w:rPr>
        <w:t>未按新要求填写，视为不响应技术参数要求，将失去参与资格</w:t>
      </w:r>
      <w:r w:rsidR="00902779" w:rsidRPr="00902779">
        <w:rPr>
          <w:rFonts w:ascii="宋体" w:eastAsia="宋体" w:hAnsi="宋体" w:cs="等线" w:hint="eastAsia"/>
          <w:bCs/>
          <w:szCs w:val="32"/>
        </w:rPr>
        <w:t>。</w:t>
      </w:r>
    </w:p>
    <w:p w:rsidR="003B232C" w:rsidRPr="003B232C" w:rsidRDefault="00A5635F" w:rsidP="003B232C">
      <w:pPr>
        <w:pStyle w:val="ae"/>
        <w:widowControl/>
        <w:spacing w:beforeLines="50" w:before="217" w:afterLines="50" w:after="217" w:line="400" w:lineRule="exact"/>
        <w:ind w:firstLineChars="200" w:firstLine="480"/>
        <w:rPr>
          <w:rFonts w:ascii="宋体" w:eastAsia="宋体" w:hAnsi="宋体" w:cs="等线" w:hint="eastAsia"/>
          <w:bCs/>
          <w:szCs w:val="32"/>
        </w:rPr>
      </w:pPr>
      <w:r>
        <w:rPr>
          <w:rFonts w:ascii="宋体" w:eastAsia="宋体" w:hAnsi="宋体" w:cs="等线" w:hint="eastAsia"/>
          <w:bCs/>
          <w:szCs w:val="32"/>
        </w:rPr>
        <w:t>4、</w:t>
      </w:r>
      <w:r w:rsidR="003B232C" w:rsidRPr="003B232C">
        <w:rPr>
          <w:rFonts w:ascii="宋体" w:eastAsia="宋体" w:hAnsi="宋体" w:cs="等线" w:hint="eastAsia"/>
          <w:bCs/>
          <w:szCs w:val="32"/>
        </w:rPr>
        <w:t>更正日期：2024年</w:t>
      </w:r>
      <w:r>
        <w:rPr>
          <w:rFonts w:ascii="宋体" w:eastAsia="宋体" w:hAnsi="宋体" w:cs="等线"/>
          <w:bCs/>
          <w:szCs w:val="32"/>
        </w:rPr>
        <w:t>8</w:t>
      </w:r>
      <w:r w:rsidR="003B232C" w:rsidRPr="003B232C">
        <w:rPr>
          <w:rFonts w:ascii="宋体" w:eastAsia="宋体" w:hAnsi="宋体" w:cs="等线" w:hint="eastAsia"/>
          <w:bCs/>
          <w:szCs w:val="32"/>
        </w:rPr>
        <w:t>月</w:t>
      </w:r>
      <w:r>
        <w:rPr>
          <w:rFonts w:ascii="宋体" w:eastAsia="宋体" w:hAnsi="宋体" w:cs="等线"/>
          <w:bCs/>
          <w:szCs w:val="32"/>
        </w:rPr>
        <w:t>14</w:t>
      </w:r>
      <w:r w:rsidR="003B232C" w:rsidRPr="003B232C">
        <w:rPr>
          <w:rFonts w:ascii="宋体" w:eastAsia="宋体" w:hAnsi="宋体" w:cs="等线" w:hint="eastAsia"/>
          <w:bCs/>
          <w:szCs w:val="32"/>
        </w:rPr>
        <w:t>日</w:t>
      </w:r>
    </w:p>
    <w:p w:rsidR="003B232C" w:rsidRPr="00453E19" w:rsidRDefault="003B232C" w:rsidP="003B232C">
      <w:pPr>
        <w:pStyle w:val="ae"/>
        <w:widowControl/>
        <w:spacing w:beforeLines="50" w:before="217" w:afterLines="50" w:after="217" w:line="400" w:lineRule="exact"/>
        <w:ind w:firstLineChars="200" w:firstLine="480"/>
        <w:rPr>
          <w:rFonts w:ascii="黑体" w:eastAsia="黑体" w:hAnsi="黑体" w:cs="等线" w:hint="eastAsia"/>
          <w:bCs/>
          <w:szCs w:val="32"/>
        </w:rPr>
      </w:pPr>
      <w:r w:rsidRPr="00453E19">
        <w:rPr>
          <w:rFonts w:ascii="黑体" w:eastAsia="黑体" w:hAnsi="黑体" w:cs="等线" w:hint="eastAsia"/>
          <w:bCs/>
          <w:szCs w:val="32"/>
        </w:rPr>
        <w:t>三、其他补充事宜</w:t>
      </w:r>
    </w:p>
    <w:p w:rsidR="003B232C" w:rsidRPr="003B232C" w:rsidRDefault="003B232C" w:rsidP="00453E19">
      <w:pPr>
        <w:pStyle w:val="ae"/>
        <w:widowControl/>
        <w:spacing w:beforeAutospacing="0" w:afterAutospacing="0" w:line="400" w:lineRule="exact"/>
        <w:ind w:firstLineChars="200" w:firstLine="480"/>
        <w:rPr>
          <w:rFonts w:ascii="宋体" w:eastAsia="宋体" w:hAnsi="宋体" w:cs="等线" w:hint="eastAsia"/>
          <w:bCs/>
          <w:szCs w:val="32"/>
        </w:rPr>
      </w:pPr>
      <w:r w:rsidRPr="003B232C">
        <w:rPr>
          <w:rFonts w:ascii="宋体" w:eastAsia="宋体" w:hAnsi="宋体" w:cs="等线" w:hint="eastAsia"/>
          <w:bCs/>
          <w:szCs w:val="32"/>
        </w:rPr>
        <w:t>1、本更正公告为原采购文件的组成部分，与原采购文件具有同等法律效力。之前发布的采购文件与本公告不一致的，以本公告为准。</w:t>
      </w:r>
    </w:p>
    <w:p w:rsidR="003B232C" w:rsidRPr="003B232C" w:rsidRDefault="003B232C" w:rsidP="00453E19">
      <w:pPr>
        <w:pStyle w:val="ae"/>
        <w:widowControl/>
        <w:spacing w:beforeAutospacing="0" w:afterAutospacing="0" w:line="400" w:lineRule="exact"/>
        <w:ind w:firstLineChars="200" w:firstLine="480"/>
        <w:rPr>
          <w:rFonts w:ascii="宋体" w:eastAsia="宋体" w:hAnsi="宋体" w:cs="等线" w:hint="eastAsia"/>
          <w:bCs/>
          <w:szCs w:val="32"/>
        </w:rPr>
      </w:pPr>
      <w:r w:rsidRPr="003B232C">
        <w:rPr>
          <w:rFonts w:ascii="宋体" w:eastAsia="宋体" w:hAnsi="宋体" w:cs="等线" w:hint="eastAsia"/>
          <w:bCs/>
          <w:szCs w:val="32"/>
        </w:rPr>
        <w:t>2、其他事项暂不作调整，请按原采购文件执行。</w:t>
      </w:r>
    </w:p>
    <w:p w:rsidR="003B232C" w:rsidRPr="00453E19" w:rsidRDefault="003B232C" w:rsidP="003B232C">
      <w:pPr>
        <w:pStyle w:val="ae"/>
        <w:widowControl/>
        <w:spacing w:beforeLines="50" w:before="217" w:afterLines="50" w:after="217" w:line="400" w:lineRule="exact"/>
        <w:ind w:firstLineChars="200" w:firstLine="480"/>
        <w:rPr>
          <w:rFonts w:ascii="黑体" w:eastAsia="黑体" w:hAnsi="黑体" w:cs="等线" w:hint="eastAsia"/>
          <w:bCs/>
          <w:szCs w:val="32"/>
        </w:rPr>
      </w:pPr>
      <w:r w:rsidRPr="00453E19">
        <w:rPr>
          <w:rFonts w:ascii="黑体" w:eastAsia="黑体" w:hAnsi="黑体" w:cs="等线" w:hint="eastAsia"/>
          <w:bCs/>
          <w:szCs w:val="32"/>
        </w:rPr>
        <w:t>四、凡对本次公告内容提出询问，请按以下方式联系：</w:t>
      </w:r>
    </w:p>
    <w:p w:rsidR="003B232C" w:rsidRPr="003B232C" w:rsidRDefault="003B232C" w:rsidP="00453E19">
      <w:pPr>
        <w:pStyle w:val="ae"/>
        <w:widowControl/>
        <w:spacing w:beforeAutospacing="0" w:afterAutospacing="0" w:line="400" w:lineRule="exact"/>
        <w:ind w:firstLineChars="200" w:firstLine="480"/>
        <w:rPr>
          <w:rFonts w:ascii="宋体" w:eastAsia="宋体" w:hAnsi="宋体" w:cs="等线" w:hint="eastAsia"/>
          <w:bCs/>
          <w:szCs w:val="32"/>
        </w:rPr>
      </w:pPr>
      <w:r w:rsidRPr="003B232C">
        <w:rPr>
          <w:rFonts w:ascii="宋体" w:eastAsia="宋体" w:hAnsi="宋体" w:cs="等线" w:hint="eastAsia"/>
          <w:bCs/>
          <w:szCs w:val="32"/>
        </w:rPr>
        <w:t>采购人信息</w:t>
      </w:r>
    </w:p>
    <w:p w:rsidR="003B232C" w:rsidRPr="003B232C" w:rsidRDefault="003B232C" w:rsidP="00453E19">
      <w:pPr>
        <w:pStyle w:val="ae"/>
        <w:widowControl/>
        <w:spacing w:beforeAutospacing="0" w:afterAutospacing="0" w:line="400" w:lineRule="exact"/>
        <w:ind w:firstLineChars="200" w:firstLine="480"/>
        <w:rPr>
          <w:rFonts w:ascii="宋体" w:eastAsia="宋体" w:hAnsi="宋体" w:cs="等线" w:hint="eastAsia"/>
          <w:bCs/>
          <w:szCs w:val="32"/>
        </w:rPr>
      </w:pPr>
      <w:r w:rsidRPr="003B232C">
        <w:rPr>
          <w:rFonts w:ascii="宋体" w:eastAsia="宋体" w:hAnsi="宋体" w:cs="等线" w:hint="eastAsia"/>
          <w:bCs/>
          <w:szCs w:val="32"/>
        </w:rPr>
        <w:t xml:space="preserve">名  称：涡阳县人民医院 </w:t>
      </w:r>
      <w:bookmarkStart w:id="0" w:name="_GoBack"/>
      <w:bookmarkEnd w:id="0"/>
    </w:p>
    <w:p w:rsidR="003B232C" w:rsidRPr="003B232C" w:rsidRDefault="003B232C" w:rsidP="00453E19">
      <w:pPr>
        <w:pStyle w:val="ae"/>
        <w:widowControl/>
        <w:spacing w:beforeAutospacing="0" w:afterAutospacing="0" w:line="400" w:lineRule="exact"/>
        <w:ind w:firstLineChars="200" w:firstLine="480"/>
        <w:rPr>
          <w:rFonts w:ascii="宋体" w:eastAsia="宋体" w:hAnsi="宋体" w:cs="等线" w:hint="eastAsia"/>
          <w:bCs/>
          <w:szCs w:val="32"/>
        </w:rPr>
      </w:pPr>
      <w:r w:rsidRPr="003B232C">
        <w:rPr>
          <w:rFonts w:ascii="宋体" w:eastAsia="宋体" w:hAnsi="宋体" w:cs="等线" w:hint="eastAsia"/>
          <w:bCs/>
          <w:szCs w:val="32"/>
        </w:rPr>
        <w:t xml:space="preserve">地  址：涡阳县城关街道向阳大道189号  </w:t>
      </w:r>
    </w:p>
    <w:p w:rsidR="003B232C" w:rsidRPr="003B232C" w:rsidRDefault="003B232C" w:rsidP="00453E19">
      <w:pPr>
        <w:pStyle w:val="ae"/>
        <w:widowControl/>
        <w:spacing w:beforeAutospacing="0" w:afterAutospacing="0" w:line="400" w:lineRule="exact"/>
        <w:ind w:firstLineChars="200" w:firstLine="480"/>
        <w:rPr>
          <w:rFonts w:ascii="宋体" w:eastAsia="宋体" w:hAnsi="宋体" w:cs="等线" w:hint="eastAsia"/>
          <w:bCs/>
          <w:szCs w:val="32"/>
        </w:rPr>
      </w:pPr>
      <w:r w:rsidRPr="003B232C">
        <w:rPr>
          <w:rFonts w:ascii="宋体" w:eastAsia="宋体" w:hAnsi="宋体" w:cs="等线" w:hint="eastAsia"/>
          <w:bCs/>
          <w:szCs w:val="32"/>
        </w:rPr>
        <w:t>联系方式：15956769519</w:t>
      </w:r>
    </w:p>
    <w:p w:rsidR="003B232C" w:rsidRPr="003B232C" w:rsidRDefault="003B232C" w:rsidP="00453E19">
      <w:pPr>
        <w:pStyle w:val="ae"/>
        <w:widowControl/>
        <w:spacing w:beforeAutospacing="0" w:afterAutospacing="0" w:line="400" w:lineRule="exact"/>
        <w:ind w:firstLineChars="600" w:firstLine="1440"/>
        <w:rPr>
          <w:rFonts w:ascii="宋体" w:eastAsia="宋体" w:hAnsi="宋体" w:cs="等线"/>
          <w:bCs/>
          <w:szCs w:val="32"/>
        </w:rPr>
      </w:pPr>
      <w:r w:rsidRPr="003B232C">
        <w:rPr>
          <w:rFonts w:ascii="宋体" w:eastAsia="宋体" w:hAnsi="宋体" w:cs="等线"/>
          <w:bCs/>
          <w:szCs w:val="32"/>
        </w:rPr>
        <w:t>0558-2867722</w:t>
      </w:r>
    </w:p>
    <w:p w:rsidR="003B232C" w:rsidRDefault="003B232C" w:rsidP="00B06F0D">
      <w:pPr>
        <w:pStyle w:val="ae"/>
        <w:widowControl/>
        <w:spacing w:beforeLines="50" w:before="217" w:beforeAutospacing="0" w:afterLines="50" w:after="217" w:afterAutospacing="0" w:line="400" w:lineRule="exact"/>
        <w:ind w:firstLineChars="200" w:firstLine="482"/>
        <w:rPr>
          <w:rFonts w:ascii="宋体" w:eastAsia="宋体" w:hAnsi="宋体" w:cs="等线"/>
          <w:b/>
          <w:bCs/>
          <w:szCs w:val="32"/>
        </w:rPr>
      </w:pPr>
    </w:p>
    <w:sectPr w:rsidR="003B232C" w:rsidSect="00902779">
      <w:pgSz w:w="11906" w:h="16838"/>
      <w:pgMar w:top="1531" w:right="1304" w:bottom="1418" w:left="1418" w:header="851" w:footer="992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67D" w:rsidRDefault="003C267D" w:rsidP="0033744D">
      <w:r>
        <w:separator/>
      </w:r>
    </w:p>
  </w:endnote>
  <w:endnote w:type="continuationSeparator" w:id="0">
    <w:p w:rsidR="003C267D" w:rsidRDefault="003C267D" w:rsidP="0033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67D" w:rsidRDefault="003C267D" w:rsidP="0033744D">
      <w:r>
        <w:separator/>
      </w:r>
    </w:p>
  </w:footnote>
  <w:footnote w:type="continuationSeparator" w:id="0">
    <w:p w:rsidR="003C267D" w:rsidRDefault="003C267D" w:rsidP="00337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7C26F"/>
    <w:multiLevelType w:val="singleLevel"/>
    <w:tmpl w:val="20C7C26F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541F79BB"/>
    <w:multiLevelType w:val="hybridMultilevel"/>
    <w:tmpl w:val="AB00901C"/>
    <w:lvl w:ilvl="0" w:tplc="0409000F">
      <w:start w:val="1"/>
      <w:numFmt w:val="decimal"/>
      <w:lvlText w:val="%1."/>
      <w:lvlJc w:val="left"/>
      <w:pPr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E946EF8"/>
    <w:multiLevelType w:val="multilevel"/>
    <w:tmpl w:val="6E946EF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3E"/>
    <w:rsid w:val="00016CDC"/>
    <w:rsid w:val="00026669"/>
    <w:rsid w:val="00052F12"/>
    <w:rsid w:val="00067200"/>
    <w:rsid w:val="00077E58"/>
    <w:rsid w:val="00083902"/>
    <w:rsid w:val="00087EE3"/>
    <w:rsid w:val="0009234D"/>
    <w:rsid w:val="000A1B4E"/>
    <w:rsid w:val="000A7C29"/>
    <w:rsid w:val="000B266E"/>
    <w:rsid w:val="000C6B9E"/>
    <w:rsid w:val="000E303B"/>
    <w:rsid w:val="000E5683"/>
    <w:rsid w:val="000E622A"/>
    <w:rsid w:val="000E6C5B"/>
    <w:rsid w:val="000E71A5"/>
    <w:rsid w:val="0013272E"/>
    <w:rsid w:val="0013560E"/>
    <w:rsid w:val="00141587"/>
    <w:rsid w:val="00153E53"/>
    <w:rsid w:val="001810E1"/>
    <w:rsid w:val="001903A7"/>
    <w:rsid w:val="00192769"/>
    <w:rsid w:val="0019684C"/>
    <w:rsid w:val="00196A48"/>
    <w:rsid w:val="001A55F0"/>
    <w:rsid w:val="001B4358"/>
    <w:rsid w:val="001B6205"/>
    <w:rsid w:val="001C7A45"/>
    <w:rsid w:val="001E09CD"/>
    <w:rsid w:val="00213D6F"/>
    <w:rsid w:val="00214515"/>
    <w:rsid w:val="0021588D"/>
    <w:rsid w:val="00215F78"/>
    <w:rsid w:val="0022031F"/>
    <w:rsid w:val="0023671C"/>
    <w:rsid w:val="0023769B"/>
    <w:rsid w:val="0024725D"/>
    <w:rsid w:val="00257A30"/>
    <w:rsid w:val="00260C2A"/>
    <w:rsid w:val="0026322C"/>
    <w:rsid w:val="002840D3"/>
    <w:rsid w:val="0029357E"/>
    <w:rsid w:val="002B5C57"/>
    <w:rsid w:val="002F1F83"/>
    <w:rsid w:val="003100CA"/>
    <w:rsid w:val="00311A78"/>
    <w:rsid w:val="00313077"/>
    <w:rsid w:val="00314B68"/>
    <w:rsid w:val="0032313F"/>
    <w:rsid w:val="00325687"/>
    <w:rsid w:val="0033744D"/>
    <w:rsid w:val="00344050"/>
    <w:rsid w:val="00344E16"/>
    <w:rsid w:val="00372CE1"/>
    <w:rsid w:val="00382ADD"/>
    <w:rsid w:val="00390557"/>
    <w:rsid w:val="003927BC"/>
    <w:rsid w:val="0039356A"/>
    <w:rsid w:val="003A2A8F"/>
    <w:rsid w:val="003B232C"/>
    <w:rsid w:val="003B5208"/>
    <w:rsid w:val="003C267D"/>
    <w:rsid w:val="003C370B"/>
    <w:rsid w:val="003C7EE3"/>
    <w:rsid w:val="003D20DB"/>
    <w:rsid w:val="003D2B32"/>
    <w:rsid w:val="003D6D8A"/>
    <w:rsid w:val="003E3939"/>
    <w:rsid w:val="003E3EBD"/>
    <w:rsid w:val="003E59CA"/>
    <w:rsid w:val="003F0A33"/>
    <w:rsid w:val="003F0FA3"/>
    <w:rsid w:val="004142B5"/>
    <w:rsid w:val="004234FD"/>
    <w:rsid w:val="00423DBF"/>
    <w:rsid w:val="00453E19"/>
    <w:rsid w:val="00470C21"/>
    <w:rsid w:val="0047264D"/>
    <w:rsid w:val="00481C53"/>
    <w:rsid w:val="00494DE8"/>
    <w:rsid w:val="004A06A6"/>
    <w:rsid w:val="004A7D93"/>
    <w:rsid w:val="004D2ACA"/>
    <w:rsid w:val="004D3D8E"/>
    <w:rsid w:val="004D77D3"/>
    <w:rsid w:val="004F36BF"/>
    <w:rsid w:val="004F6F08"/>
    <w:rsid w:val="005210DF"/>
    <w:rsid w:val="00525652"/>
    <w:rsid w:val="00526305"/>
    <w:rsid w:val="00531893"/>
    <w:rsid w:val="00534213"/>
    <w:rsid w:val="005347A4"/>
    <w:rsid w:val="00554B35"/>
    <w:rsid w:val="00561D02"/>
    <w:rsid w:val="00576919"/>
    <w:rsid w:val="005A2B05"/>
    <w:rsid w:val="005B6380"/>
    <w:rsid w:val="005C01E7"/>
    <w:rsid w:val="005C4356"/>
    <w:rsid w:val="005C5C88"/>
    <w:rsid w:val="005E399D"/>
    <w:rsid w:val="005F22AD"/>
    <w:rsid w:val="00601869"/>
    <w:rsid w:val="006021B0"/>
    <w:rsid w:val="006102B2"/>
    <w:rsid w:val="00610F06"/>
    <w:rsid w:val="006174F8"/>
    <w:rsid w:val="00630078"/>
    <w:rsid w:val="0063096B"/>
    <w:rsid w:val="006339B3"/>
    <w:rsid w:val="00656B12"/>
    <w:rsid w:val="00666AF5"/>
    <w:rsid w:val="00666FDB"/>
    <w:rsid w:val="0066723A"/>
    <w:rsid w:val="00692D7F"/>
    <w:rsid w:val="00697267"/>
    <w:rsid w:val="006B0A9C"/>
    <w:rsid w:val="006B16CE"/>
    <w:rsid w:val="006B198B"/>
    <w:rsid w:val="006B271D"/>
    <w:rsid w:val="006E5B0C"/>
    <w:rsid w:val="006E5C7C"/>
    <w:rsid w:val="006F263B"/>
    <w:rsid w:val="007046ED"/>
    <w:rsid w:val="00704B43"/>
    <w:rsid w:val="007212D3"/>
    <w:rsid w:val="00727970"/>
    <w:rsid w:val="007356FE"/>
    <w:rsid w:val="00736AF6"/>
    <w:rsid w:val="007517ED"/>
    <w:rsid w:val="00751967"/>
    <w:rsid w:val="00760E01"/>
    <w:rsid w:val="00766B78"/>
    <w:rsid w:val="00774CB0"/>
    <w:rsid w:val="007A4D14"/>
    <w:rsid w:val="007A58F0"/>
    <w:rsid w:val="007B5E91"/>
    <w:rsid w:val="007C4271"/>
    <w:rsid w:val="007D69C7"/>
    <w:rsid w:val="007F719F"/>
    <w:rsid w:val="00805ABF"/>
    <w:rsid w:val="0082047D"/>
    <w:rsid w:val="00823488"/>
    <w:rsid w:val="008321FB"/>
    <w:rsid w:val="008344B8"/>
    <w:rsid w:val="00834701"/>
    <w:rsid w:val="00847927"/>
    <w:rsid w:val="00860DFE"/>
    <w:rsid w:val="0087593A"/>
    <w:rsid w:val="008C636B"/>
    <w:rsid w:val="008D4ACB"/>
    <w:rsid w:val="00902779"/>
    <w:rsid w:val="00911026"/>
    <w:rsid w:val="00912A16"/>
    <w:rsid w:val="0091397C"/>
    <w:rsid w:val="00963552"/>
    <w:rsid w:val="00966A6A"/>
    <w:rsid w:val="00974E69"/>
    <w:rsid w:val="009874C2"/>
    <w:rsid w:val="009907DF"/>
    <w:rsid w:val="0099443C"/>
    <w:rsid w:val="009944A7"/>
    <w:rsid w:val="009B42AE"/>
    <w:rsid w:val="009C34D9"/>
    <w:rsid w:val="009C471E"/>
    <w:rsid w:val="009D2901"/>
    <w:rsid w:val="009D5DA4"/>
    <w:rsid w:val="009E044B"/>
    <w:rsid w:val="009E6CEA"/>
    <w:rsid w:val="00A2657E"/>
    <w:rsid w:val="00A37698"/>
    <w:rsid w:val="00A41081"/>
    <w:rsid w:val="00A52B81"/>
    <w:rsid w:val="00A54717"/>
    <w:rsid w:val="00A5635F"/>
    <w:rsid w:val="00A62D50"/>
    <w:rsid w:val="00A74221"/>
    <w:rsid w:val="00A93102"/>
    <w:rsid w:val="00A95478"/>
    <w:rsid w:val="00AA1C45"/>
    <w:rsid w:val="00AB3655"/>
    <w:rsid w:val="00AB4741"/>
    <w:rsid w:val="00AB6274"/>
    <w:rsid w:val="00AD429D"/>
    <w:rsid w:val="00AF26A7"/>
    <w:rsid w:val="00AF441F"/>
    <w:rsid w:val="00B06F0D"/>
    <w:rsid w:val="00B15324"/>
    <w:rsid w:val="00B159A1"/>
    <w:rsid w:val="00B17B44"/>
    <w:rsid w:val="00B34757"/>
    <w:rsid w:val="00B77EC1"/>
    <w:rsid w:val="00B96F3E"/>
    <w:rsid w:val="00BA133B"/>
    <w:rsid w:val="00BC0605"/>
    <w:rsid w:val="00BC3CA0"/>
    <w:rsid w:val="00BC7458"/>
    <w:rsid w:val="00BF57DC"/>
    <w:rsid w:val="00BF7325"/>
    <w:rsid w:val="00C16E25"/>
    <w:rsid w:val="00C367D9"/>
    <w:rsid w:val="00C70D09"/>
    <w:rsid w:val="00C85AA8"/>
    <w:rsid w:val="00CA3E15"/>
    <w:rsid w:val="00CB6CAC"/>
    <w:rsid w:val="00CB7F6C"/>
    <w:rsid w:val="00CD6542"/>
    <w:rsid w:val="00CF3D33"/>
    <w:rsid w:val="00CF413E"/>
    <w:rsid w:val="00CF6108"/>
    <w:rsid w:val="00D10148"/>
    <w:rsid w:val="00D105FC"/>
    <w:rsid w:val="00D146AA"/>
    <w:rsid w:val="00D1532A"/>
    <w:rsid w:val="00D50E82"/>
    <w:rsid w:val="00D531F2"/>
    <w:rsid w:val="00D547D1"/>
    <w:rsid w:val="00D56DD9"/>
    <w:rsid w:val="00D6095A"/>
    <w:rsid w:val="00D67B84"/>
    <w:rsid w:val="00D67E3A"/>
    <w:rsid w:val="00D73ECB"/>
    <w:rsid w:val="00D76E32"/>
    <w:rsid w:val="00D91265"/>
    <w:rsid w:val="00DB3449"/>
    <w:rsid w:val="00DC1769"/>
    <w:rsid w:val="00DD242D"/>
    <w:rsid w:val="00DD544A"/>
    <w:rsid w:val="00DD55BB"/>
    <w:rsid w:val="00DD799C"/>
    <w:rsid w:val="00DF1B7B"/>
    <w:rsid w:val="00DF34F2"/>
    <w:rsid w:val="00E04805"/>
    <w:rsid w:val="00E245ED"/>
    <w:rsid w:val="00E61A7E"/>
    <w:rsid w:val="00E6430D"/>
    <w:rsid w:val="00E7042B"/>
    <w:rsid w:val="00E8582D"/>
    <w:rsid w:val="00E9298E"/>
    <w:rsid w:val="00ED2A3C"/>
    <w:rsid w:val="00ED382E"/>
    <w:rsid w:val="00F030A5"/>
    <w:rsid w:val="00F22B0B"/>
    <w:rsid w:val="00F22EDC"/>
    <w:rsid w:val="00F4017A"/>
    <w:rsid w:val="00F562D5"/>
    <w:rsid w:val="00F77B6E"/>
    <w:rsid w:val="00F97ADD"/>
    <w:rsid w:val="00FE0343"/>
    <w:rsid w:val="00FF041E"/>
    <w:rsid w:val="04E4085C"/>
    <w:rsid w:val="083855E2"/>
    <w:rsid w:val="109151D3"/>
    <w:rsid w:val="12A17E73"/>
    <w:rsid w:val="1DA81E22"/>
    <w:rsid w:val="1F640A9F"/>
    <w:rsid w:val="204E4C4A"/>
    <w:rsid w:val="20AE24A9"/>
    <w:rsid w:val="23CA7FFF"/>
    <w:rsid w:val="24045AE0"/>
    <w:rsid w:val="25B41225"/>
    <w:rsid w:val="285F540B"/>
    <w:rsid w:val="2BB75A33"/>
    <w:rsid w:val="2CAA14D5"/>
    <w:rsid w:val="2F412E18"/>
    <w:rsid w:val="32433C69"/>
    <w:rsid w:val="347445FE"/>
    <w:rsid w:val="377C0659"/>
    <w:rsid w:val="3C59395B"/>
    <w:rsid w:val="3C9A7D47"/>
    <w:rsid w:val="3DA97B7A"/>
    <w:rsid w:val="43B15138"/>
    <w:rsid w:val="46E46CF4"/>
    <w:rsid w:val="50D122B3"/>
    <w:rsid w:val="52391786"/>
    <w:rsid w:val="52BC6534"/>
    <w:rsid w:val="53B67F4F"/>
    <w:rsid w:val="5A703793"/>
    <w:rsid w:val="5FA03CAB"/>
    <w:rsid w:val="62D7176F"/>
    <w:rsid w:val="62DC6FF8"/>
    <w:rsid w:val="664E7429"/>
    <w:rsid w:val="6B61290A"/>
    <w:rsid w:val="6C882AF6"/>
    <w:rsid w:val="6F4A3F0E"/>
    <w:rsid w:val="71F238C8"/>
    <w:rsid w:val="7989559B"/>
    <w:rsid w:val="7BA1320A"/>
    <w:rsid w:val="7D830DF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1230DE3"/>
  <w15:docId w15:val="{333295EB-1242-4868-956B-5AD5E1FC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widowControl/>
      <w:spacing w:line="560" w:lineRule="exact"/>
      <w:ind w:firstLineChars="200" w:firstLine="420"/>
    </w:pPr>
    <w:rPr>
      <w:rFonts w:ascii="Times New Roman" w:eastAsia="宋体"/>
      <w:sz w:val="32"/>
      <w:szCs w:val="22"/>
    </w:rPr>
  </w:style>
  <w:style w:type="paragraph" w:styleId="a4">
    <w:name w:val="Body Text"/>
    <w:basedOn w:val="a"/>
    <w:link w:val="a5"/>
    <w:uiPriority w:val="99"/>
    <w:unhideWhenUsed/>
    <w:qFormat/>
    <w:pPr>
      <w:spacing w:after="120"/>
    </w:pPr>
    <w:rPr>
      <w:rFonts w:ascii="Calibri" w:hAnsi="Calibri"/>
      <w:sz w:val="32"/>
    </w:rPr>
  </w:style>
  <w:style w:type="paragraph" w:styleId="a6">
    <w:name w:val="Date"/>
    <w:basedOn w:val="a"/>
    <w:next w:val="a"/>
    <w:link w:val="a7"/>
    <w:uiPriority w:val="99"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pPr>
      <w:spacing w:before="120" w:after="120"/>
      <w:jc w:val="left"/>
    </w:pPr>
    <w:rPr>
      <w:rFonts w:ascii="Calibri" w:eastAsia="宋体" w:hAnsi="Calibri"/>
      <w:b/>
      <w:caps/>
      <w:sz w:val="20"/>
    </w:rPr>
  </w:style>
  <w:style w:type="paragraph" w:styleId="ae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"/>
    <w:semiHidden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qFormat/>
    <w:rPr>
      <w:rFonts w:ascii="等线" w:eastAsia="等线"/>
      <w:b/>
      <w:bCs/>
      <w:kern w:val="2"/>
      <w:sz w:val="32"/>
      <w:szCs w:val="32"/>
    </w:rPr>
  </w:style>
  <w:style w:type="character" w:customStyle="1" w:styleId="a5">
    <w:name w:val="正文文本 字符"/>
    <w:link w:val="a4"/>
    <w:uiPriority w:val="99"/>
    <w:qFormat/>
    <w:rPr>
      <w:rFonts w:ascii="Calibri" w:eastAsia="等线" w:hAnsi="Calibri" w:cs="Times New Roman"/>
      <w:szCs w:val="24"/>
    </w:rPr>
  </w:style>
  <w:style w:type="character" w:customStyle="1" w:styleId="a7">
    <w:name w:val="日期 字符"/>
    <w:link w:val="a6"/>
    <w:uiPriority w:val="99"/>
    <w:semiHidden/>
    <w:qFormat/>
    <w:rPr>
      <w:rFonts w:ascii="等线" w:eastAsia="等线" w:hAnsi="等线" w:cs="Times New Roman"/>
      <w:sz w:val="21"/>
      <w:szCs w:val="24"/>
    </w:rPr>
  </w:style>
  <w:style w:type="character" w:customStyle="1" w:styleId="a9">
    <w:name w:val="批注框文本 字符"/>
    <w:link w:val="a8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ab">
    <w:name w:val="页脚 字符"/>
    <w:link w:val="aa"/>
    <w:uiPriority w:val="99"/>
    <w:rPr>
      <w:rFonts w:ascii="等线" w:eastAsia="等线" w:hAnsi="等线" w:cs="Times New Roman"/>
      <w:sz w:val="18"/>
      <w:szCs w:val="18"/>
    </w:rPr>
  </w:style>
  <w:style w:type="character" w:customStyle="1" w:styleId="ad">
    <w:name w:val="页眉 字符"/>
    <w:link w:val="ac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font41">
    <w:name w:val="font41"/>
    <w:qFormat/>
    <w:rPr>
      <w:rFonts w:ascii="Arial" w:hAnsi="Arial" w:cs="Arial" w:hint="default"/>
      <w:color w:val="FF0000"/>
      <w:sz w:val="21"/>
      <w:szCs w:val="21"/>
      <w:u w:val="none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51">
    <w:name w:val="font51"/>
    <w:qFormat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FF0000"/>
      <w:sz w:val="21"/>
      <w:szCs w:val="21"/>
      <w:u w:val="none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p0">
    <w:name w:val="p0"/>
    <w:basedOn w:val="a"/>
    <w:unhideWhenUsed/>
    <w:qFormat/>
    <w:pPr>
      <w:widowControl/>
      <w:spacing w:line="560" w:lineRule="exact"/>
      <w:ind w:firstLineChars="200" w:firstLine="200"/>
    </w:pPr>
    <w:rPr>
      <w:rFonts w:ascii="Times New Roman" w:eastAsia="宋体"/>
      <w:kern w:val="0"/>
      <w:szCs w:val="22"/>
    </w:rPr>
  </w:style>
  <w:style w:type="paragraph" w:customStyle="1" w:styleId="af1">
    <w:name w:val="*正文"/>
    <w:basedOn w:val="a"/>
    <w:qFormat/>
    <w:pPr>
      <w:widowControl/>
      <w:snapToGrid w:val="0"/>
      <w:spacing w:line="357" w:lineRule="atLeast"/>
      <w:ind w:firstLine="560"/>
      <w:jc w:val="left"/>
    </w:pPr>
    <w:rPr>
      <w:rFonts w:ascii="仿宋_GB2312" w:eastAsia="宋体" w:hAnsi="Calibri"/>
      <w:color w:val="191919"/>
      <w:kern w:val="0"/>
      <w:sz w:val="28"/>
      <w:szCs w:val="28"/>
      <w:u w:color="000000"/>
    </w:rPr>
  </w:style>
  <w:style w:type="paragraph" w:customStyle="1" w:styleId="12">
    <w:name w:val="列出段落1"/>
    <w:basedOn w:val="a"/>
    <w:uiPriority w:val="99"/>
    <w:qFormat/>
    <w:pPr>
      <w:ind w:firstLineChars="200" w:firstLine="420"/>
    </w:pPr>
    <w:rPr>
      <w:rFonts w:ascii="Cambria" w:eastAsia="宋体" w:hAnsi="Cambria"/>
      <w:sz w:val="24"/>
    </w:rPr>
  </w:style>
  <w:style w:type="table" w:customStyle="1" w:styleId="13">
    <w:name w:val="网格型1"/>
    <w:basedOn w:val="a1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正文文本缩进 字符"/>
    <w:rsid w:val="003B232C"/>
    <w:rPr>
      <w:rFonts w:ascii="Times New Roman" w:eastAsia="宋体" w:hAnsi="Times New Roman" w:cs="Times New Roman"/>
      <w:szCs w:val="24"/>
    </w:rPr>
  </w:style>
  <w:style w:type="paragraph" w:styleId="af3">
    <w:name w:val="Body Text Indent"/>
    <w:basedOn w:val="a"/>
    <w:link w:val="14"/>
    <w:uiPriority w:val="99"/>
    <w:semiHidden/>
    <w:unhideWhenUsed/>
    <w:rsid w:val="003B232C"/>
    <w:pPr>
      <w:spacing w:after="120"/>
      <w:ind w:leftChars="200" w:left="420"/>
    </w:pPr>
  </w:style>
  <w:style w:type="character" w:customStyle="1" w:styleId="14">
    <w:name w:val="正文文本缩进 字符1"/>
    <w:basedOn w:val="a0"/>
    <w:link w:val="af3"/>
    <w:uiPriority w:val="99"/>
    <w:semiHidden/>
    <w:rsid w:val="003B232C"/>
    <w:rPr>
      <w:rFonts w:ascii="等线" w:eastAsia="等线"/>
      <w:kern w:val="2"/>
      <w:sz w:val="21"/>
      <w:szCs w:val="24"/>
    </w:rPr>
  </w:style>
  <w:style w:type="paragraph" w:styleId="21">
    <w:name w:val="Body Text First Indent 2"/>
    <w:basedOn w:val="af3"/>
    <w:link w:val="22"/>
    <w:uiPriority w:val="99"/>
    <w:semiHidden/>
    <w:unhideWhenUsed/>
    <w:rsid w:val="003B232C"/>
    <w:pPr>
      <w:ind w:firstLineChars="200" w:firstLine="420"/>
    </w:pPr>
  </w:style>
  <w:style w:type="character" w:customStyle="1" w:styleId="22">
    <w:name w:val="正文首行缩进 2 字符"/>
    <w:basedOn w:val="14"/>
    <w:link w:val="21"/>
    <w:uiPriority w:val="99"/>
    <w:semiHidden/>
    <w:rsid w:val="003B232C"/>
    <w:rPr>
      <w:rFonts w:ascii="等线" w:eastAsia="等线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424</Words>
  <Characters>2418</Characters>
  <Application>Microsoft Office Word</Application>
  <DocSecurity>0</DocSecurity>
  <Lines>20</Lines>
  <Paragraphs>5</Paragraphs>
  <ScaleCrop>false</ScaleCrop>
  <Company>Organization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7</cp:revision>
  <dcterms:created xsi:type="dcterms:W3CDTF">2024-08-14T09:00:00Z</dcterms:created>
  <dcterms:modified xsi:type="dcterms:W3CDTF">2024-08-14T10:02:00Z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4BA4F87193FF45AC8D7B3992A0825BAA_13</vt:lpwstr>
  </property>
</Properties>
</file>